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57D4B" w14:textId="77777777" w:rsidR="00C17437" w:rsidRDefault="00C17437" w:rsidP="00C17437">
      <w:pPr>
        <w:spacing w:after="0"/>
        <w:jc w:val="center"/>
        <w:rPr>
          <w:rFonts w:asciiTheme="minorHAnsi" w:hAnsiTheme="minorHAnsi"/>
          <w:b/>
          <w:bCs/>
          <w:color w:val="0070C0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0070C0"/>
          <w:sz w:val="24"/>
          <w:szCs w:val="24"/>
        </w:rPr>
        <w:t>ZAKRES WSPARCIA W RAMACH PROJEKTU</w:t>
      </w:r>
    </w:p>
    <w:p w14:paraId="261466D6" w14:textId="77777777" w:rsidR="00C17437" w:rsidRDefault="00C17437" w:rsidP="00C17437">
      <w:pPr>
        <w:spacing w:after="0"/>
        <w:jc w:val="center"/>
        <w:rPr>
          <w:rFonts w:asciiTheme="minorHAnsi" w:hAnsi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/>
          <w:b/>
          <w:bCs/>
          <w:color w:val="0070C0"/>
          <w:sz w:val="24"/>
          <w:szCs w:val="24"/>
        </w:rPr>
        <w:t>„Rozwój ekonomii społecznej w subregionie wałbrzyskim 2023-2026”</w:t>
      </w:r>
    </w:p>
    <w:p w14:paraId="77B9E93E" w14:textId="77777777" w:rsidR="00C17437" w:rsidRDefault="00C17437" w:rsidP="00C17437">
      <w:pPr>
        <w:spacing w:after="0"/>
        <w:jc w:val="center"/>
        <w:rPr>
          <w:rFonts w:asciiTheme="minorHAnsi" w:hAnsiTheme="minorHAnsi"/>
          <w:b/>
          <w:bCs/>
          <w:color w:val="0070C0"/>
          <w:sz w:val="24"/>
          <w:szCs w:val="24"/>
        </w:rPr>
      </w:pPr>
    </w:p>
    <w:p w14:paraId="3235F6FF" w14:textId="77777777" w:rsidR="00C17437" w:rsidRDefault="00C17437" w:rsidP="00C17437">
      <w:pPr>
        <w:jc w:val="both"/>
        <w:rPr>
          <w:rStyle w:val="apple-converted-space"/>
          <w:shd w:val="clear" w:color="auto" w:fill="FFFFFF"/>
        </w:rPr>
      </w:pPr>
      <w:r>
        <w:t xml:space="preserve">Forum Aktywności Lokalnej wraz z Fundacją Rozwoju Ekonomii Społecznej realizują projekt </w:t>
      </w:r>
      <w:r>
        <w:br/>
        <w:t xml:space="preserve">pn.: „Rozwój ekonomii społecznej w subregionie wałbrzyskim 2023-2026” w ramach programu Fundusze Europejskie dla Dolnego Śląska 2021-2027, Priorytet 7 Fundusze Europejskie na rzecz rynku pracy i włączenia społecznego na Dolnym Śląsku, Działanie 7.5 Aktywna integracja, Typ 7.5.C Projekty Ośrodków Wsparcia Ekonomii Społecznej, dofinansowanego </w:t>
      </w:r>
      <w:r w:rsidRPr="00C5066C">
        <w:t>ze środków Europejskiego Funduszu Społecznego Plus</w:t>
      </w:r>
      <w:r>
        <w:t>.</w:t>
      </w:r>
    </w:p>
    <w:p w14:paraId="5B5157B2" w14:textId="77777777" w:rsidR="00C17437" w:rsidRDefault="00C17437" w:rsidP="00C17437">
      <w:pPr>
        <w:jc w:val="both"/>
        <w:rPr>
          <w:rStyle w:val="apple-converted-space"/>
          <w:shd w:val="clear" w:color="auto" w:fill="FFFFFF"/>
        </w:rPr>
      </w:pPr>
      <w:r w:rsidRPr="00E75418">
        <w:rPr>
          <w:rStyle w:val="apple-converted-space"/>
          <w:b/>
          <w:bCs/>
          <w:color w:val="7030A0"/>
          <w:shd w:val="clear" w:color="auto" w:fill="FFFFFF"/>
        </w:rPr>
        <w:t>Celem projektu jest rozwój systemu wsparcia Ekonomii Społecznej, obejmującego aktywizację osób zagrożonych wykluczeniem społecznym w subregionie wałbrzyskim</w:t>
      </w:r>
      <w:r>
        <w:rPr>
          <w:rStyle w:val="apple-converted-space"/>
          <w:shd w:val="clear" w:color="auto" w:fill="FFFFFF"/>
        </w:rPr>
        <w:t>.</w:t>
      </w:r>
    </w:p>
    <w:p w14:paraId="5A9E374E" w14:textId="77777777" w:rsidR="00C17437" w:rsidRPr="008D7349" w:rsidRDefault="00C17437" w:rsidP="00C17437">
      <w:pPr>
        <w:spacing w:after="0"/>
        <w:jc w:val="both"/>
        <w:rPr>
          <w:rStyle w:val="apple-converted-space"/>
          <w:b/>
          <w:bCs/>
          <w:u w:val="single"/>
          <w:shd w:val="clear" w:color="auto" w:fill="FFFFFF"/>
        </w:rPr>
      </w:pPr>
      <w:r w:rsidRPr="008D7349">
        <w:rPr>
          <w:rStyle w:val="apple-converted-space"/>
          <w:b/>
          <w:bCs/>
          <w:u w:val="single"/>
          <w:shd w:val="clear" w:color="auto" w:fill="FFFFFF"/>
        </w:rPr>
        <w:t xml:space="preserve">Zakres wsparcia, to usługi wsparcia podmiotów ekonomii społecznej obejmujące działania: </w:t>
      </w:r>
    </w:p>
    <w:p w14:paraId="02BC9DE8" w14:textId="77777777" w:rsidR="00C17437" w:rsidRPr="007A57AE" w:rsidRDefault="00C17437" w:rsidP="00C17437">
      <w:pPr>
        <w:spacing w:after="0"/>
        <w:jc w:val="both"/>
        <w:rPr>
          <w:rStyle w:val="apple-converted-space"/>
          <w:sz w:val="10"/>
          <w:szCs w:val="10"/>
          <w:shd w:val="clear" w:color="auto" w:fill="FFFFFF"/>
        </w:rPr>
      </w:pPr>
      <w:r w:rsidRPr="00735AA4">
        <w:rPr>
          <w:rStyle w:val="apple-converted-space"/>
          <w:shd w:val="clear" w:color="auto" w:fill="FFFFFF"/>
        </w:rPr>
        <w:t>a)</w:t>
      </w:r>
      <w:r>
        <w:rPr>
          <w:rStyle w:val="apple-converted-space"/>
          <w:shd w:val="clear" w:color="auto" w:fill="FFFFFF"/>
        </w:rPr>
        <w:t xml:space="preserve"> </w:t>
      </w:r>
      <w:r w:rsidRPr="00735AA4">
        <w:rPr>
          <w:rStyle w:val="apple-converted-space"/>
          <w:shd w:val="clear" w:color="auto" w:fill="FFFFFF"/>
        </w:rPr>
        <w:t xml:space="preserve">animację lokalną, polegającą na upowszechnianiu idei i zasad ekonomii społecznej, pobudzaniu aktywności społecznej w społecznościach lokalnych oraz inicjowaniu i rozwoju międzysektorowych partnerstw lokalnych; </w:t>
      </w:r>
    </w:p>
    <w:p w14:paraId="19027658" w14:textId="77777777" w:rsidR="00C17437" w:rsidRPr="00735AA4" w:rsidRDefault="00C17437" w:rsidP="00C17437">
      <w:pPr>
        <w:spacing w:after="0"/>
        <w:jc w:val="both"/>
        <w:rPr>
          <w:rStyle w:val="apple-converted-space"/>
          <w:shd w:val="clear" w:color="auto" w:fill="FFFFFF"/>
        </w:rPr>
      </w:pPr>
      <w:r w:rsidRPr="00735AA4">
        <w:rPr>
          <w:rStyle w:val="apple-converted-space"/>
          <w:shd w:val="clear" w:color="auto" w:fill="FFFFFF"/>
        </w:rPr>
        <w:t>b)</w:t>
      </w:r>
      <w:r>
        <w:rPr>
          <w:rStyle w:val="apple-converted-space"/>
          <w:shd w:val="clear" w:color="auto" w:fill="FFFFFF"/>
        </w:rPr>
        <w:t xml:space="preserve"> </w:t>
      </w:r>
      <w:r w:rsidRPr="00735AA4">
        <w:rPr>
          <w:rStyle w:val="apple-converted-space"/>
          <w:shd w:val="clear" w:color="auto" w:fill="FFFFFF"/>
        </w:rPr>
        <w:t xml:space="preserve">tworzenie podmiotów ekonomii społecznej i przedsiębiorstw społecznych oraz wspierania prowadzonej przez nie działalności, a także finansowania powstawania w nich miejsc pracy; </w:t>
      </w:r>
    </w:p>
    <w:p w14:paraId="0E82D621" w14:textId="00F689E0" w:rsidR="00C17437" w:rsidRPr="00735AA4" w:rsidRDefault="00C17437" w:rsidP="00C17437">
      <w:pPr>
        <w:spacing w:after="0"/>
        <w:jc w:val="both"/>
        <w:rPr>
          <w:rStyle w:val="apple-converted-space"/>
          <w:shd w:val="clear" w:color="auto" w:fill="FFFFFF"/>
        </w:rPr>
      </w:pPr>
      <w:r w:rsidRPr="00735AA4">
        <w:rPr>
          <w:rStyle w:val="apple-converted-space"/>
          <w:shd w:val="clear" w:color="auto" w:fill="FFFFFF"/>
        </w:rPr>
        <w:t>c)</w:t>
      </w:r>
      <w:r>
        <w:rPr>
          <w:rStyle w:val="apple-converted-space"/>
          <w:shd w:val="clear" w:color="auto" w:fill="FFFFFF"/>
        </w:rPr>
        <w:t xml:space="preserve"> </w:t>
      </w:r>
      <w:r w:rsidRPr="00735AA4">
        <w:rPr>
          <w:rStyle w:val="apple-converted-space"/>
          <w:shd w:val="clear" w:color="auto" w:fill="FFFFFF"/>
        </w:rPr>
        <w:t xml:space="preserve">wsparcie działań reintegracyjnych podejmowanych przez przedsiębiorstwo społeczne, w tym wsparcie w tworzeniu planów reintegracyjnych oraz finansowania tych działań we współpracy z KIS </w:t>
      </w:r>
      <w:r w:rsidR="007D6770">
        <w:rPr>
          <w:rStyle w:val="apple-converted-space"/>
          <w:shd w:val="clear" w:color="auto" w:fill="FFFFFF"/>
        </w:rPr>
        <w:br/>
      </w:r>
      <w:r w:rsidRPr="00735AA4">
        <w:rPr>
          <w:rStyle w:val="apple-converted-space"/>
          <w:shd w:val="clear" w:color="auto" w:fill="FFFFFF"/>
        </w:rPr>
        <w:t xml:space="preserve">i CIS; </w:t>
      </w:r>
    </w:p>
    <w:p w14:paraId="4C5D7765" w14:textId="77777777" w:rsidR="00C17437" w:rsidRDefault="00C17437" w:rsidP="00C17437">
      <w:pPr>
        <w:spacing w:after="0"/>
        <w:jc w:val="both"/>
        <w:rPr>
          <w:rStyle w:val="apple-converted-space"/>
          <w:shd w:val="clear" w:color="auto" w:fill="FFFFFF"/>
        </w:rPr>
      </w:pPr>
      <w:r w:rsidRPr="00735AA4">
        <w:rPr>
          <w:rStyle w:val="apple-converted-space"/>
          <w:shd w:val="clear" w:color="auto" w:fill="FFFFFF"/>
        </w:rPr>
        <w:t>d)</w:t>
      </w:r>
      <w:r>
        <w:rPr>
          <w:rStyle w:val="apple-converted-space"/>
          <w:shd w:val="clear" w:color="auto" w:fill="FFFFFF"/>
        </w:rPr>
        <w:t xml:space="preserve"> </w:t>
      </w:r>
      <w:r w:rsidRPr="00735AA4">
        <w:rPr>
          <w:rStyle w:val="apple-converted-space"/>
          <w:shd w:val="clear" w:color="auto" w:fill="FFFFFF"/>
        </w:rPr>
        <w:t>wzmacnianie potencjału kadrowego, finansowego i innowacyjnego podmiotów ekonomii społecznej i przedsiębiorstw społecznych oraz udzielania im wsparcia biznesowego.</w:t>
      </w:r>
    </w:p>
    <w:p w14:paraId="38BA3B81" w14:textId="77777777" w:rsidR="00C17437" w:rsidRPr="00735AA4" w:rsidRDefault="00C17437" w:rsidP="00C17437">
      <w:pPr>
        <w:spacing w:after="0"/>
        <w:jc w:val="both"/>
        <w:rPr>
          <w:rStyle w:val="apple-converted-space"/>
          <w:sz w:val="10"/>
          <w:szCs w:val="10"/>
          <w:shd w:val="clear" w:color="auto" w:fill="FFFFFF"/>
        </w:rPr>
      </w:pPr>
    </w:p>
    <w:p w14:paraId="5B898739" w14:textId="77777777" w:rsidR="00C17437" w:rsidRPr="00735AA4" w:rsidRDefault="00C17437" w:rsidP="00C17437">
      <w:pPr>
        <w:jc w:val="both"/>
        <w:rPr>
          <w:b/>
          <w:bCs/>
          <w:color w:val="00B050"/>
        </w:rPr>
      </w:pPr>
      <w:r w:rsidRPr="00735AA4">
        <w:rPr>
          <w:rStyle w:val="apple-converted-space"/>
          <w:b/>
          <w:bCs/>
          <w:color w:val="00B050"/>
          <w:shd w:val="clear" w:color="auto" w:fill="FFFFFF"/>
        </w:rPr>
        <w:t>Projekt będzie realizowany w okresie 01.09.2023</w:t>
      </w:r>
      <w:r>
        <w:rPr>
          <w:rStyle w:val="apple-converted-space"/>
          <w:b/>
          <w:bCs/>
          <w:color w:val="00B050"/>
          <w:shd w:val="clear" w:color="auto" w:fill="FFFFFF"/>
        </w:rPr>
        <w:t>r.</w:t>
      </w:r>
      <w:r w:rsidRPr="00735AA4">
        <w:rPr>
          <w:rStyle w:val="apple-converted-space"/>
          <w:b/>
          <w:bCs/>
          <w:color w:val="00B050"/>
          <w:shd w:val="clear" w:color="auto" w:fill="FFFFFF"/>
        </w:rPr>
        <w:t xml:space="preserve"> – 31.08.2026</w:t>
      </w:r>
      <w:r>
        <w:rPr>
          <w:rStyle w:val="apple-converted-space"/>
          <w:b/>
          <w:bCs/>
          <w:color w:val="00B050"/>
          <w:shd w:val="clear" w:color="auto" w:fill="FFFFFF"/>
        </w:rPr>
        <w:t>r</w:t>
      </w:r>
      <w:r w:rsidRPr="00735AA4">
        <w:rPr>
          <w:rStyle w:val="apple-converted-space"/>
          <w:b/>
          <w:bCs/>
          <w:color w:val="00B050"/>
          <w:shd w:val="clear" w:color="auto" w:fill="FFFFFF"/>
        </w:rPr>
        <w:t>.</w:t>
      </w:r>
    </w:p>
    <w:p w14:paraId="46157ADC" w14:textId="77777777" w:rsidR="00C17437" w:rsidRPr="007A57AE" w:rsidRDefault="00C17437" w:rsidP="00C17437">
      <w:pPr>
        <w:jc w:val="both"/>
        <w:rPr>
          <w:b/>
          <w:color w:val="0070C0"/>
        </w:rPr>
      </w:pPr>
      <w:r w:rsidRPr="00D009D1">
        <w:rPr>
          <w:b/>
          <w:color w:val="0070C0"/>
          <w:u w:val="single"/>
        </w:rPr>
        <w:t>Gdzie prowadzimy działania?</w:t>
      </w:r>
    </w:p>
    <w:p w14:paraId="41172C01" w14:textId="77777777" w:rsidR="00C17437" w:rsidRDefault="00C17437" w:rsidP="00C17437">
      <w:pPr>
        <w:jc w:val="both"/>
      </w:pPr>
      <w:r>
        <w:t xml:space="preserve">Działania są prowadzone </w:t>
      </w:r>
      <w:r w:rsidRPr="006F5D41">
        <w:rPr>
          <w:b/>
          <w:bCs/>
        </w:rPr>
        <w:t>na terenie subregionu wałbrzyskiego, tj. powiatów: dzierżoniowskiego, kłodzkiego, świdnickiego, wałbrzyskiego, miasto Wałbrzych na prawach powiatu, ząbkowickiego.</w:t>
      </w:r>
    </w:p>
    <w:p w14:paraId="30FFF349" w14:textId="77777777" w:rsidR="00C17437" w:rsidRPr="0060305B" w:rsidRDefault="00C17437" w:rsidP="00C17437">
      <w:pPr>
        <w:pStyle w:val="Default"/>
        <w:ind w:left="68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60305B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Wsparcie udzielane w projekcie kierowane jest do:</w:t>
      </w:r>
    </w:p>
    <w:p w14:paraId="662517F3" w14:textId="77777777" w:rsidR="00C17437" w:rsidRPr="00435E61" w:rsidRDefault="00C17437" w:rsidP="00C17437">
      <w:pPr>
        <w:pStyle w:val="Default"/>
        <w:ind w:left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14BCB7" w14:textId="77777777" w:rsidR="00C17437" w:rsidRPr="00435E61" w:rsidRDefault="00C17437" w:rsidP="00C1743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5E61">
        <w:rPr>
          <w:rFonts w:asciiTheme="minorHAnsi" w:hAnsiTheme="minorHAnsi" w:cstheme="minorHAnsi"/>
          <w:b/>
          <w:bCs/>
          <w:spacing w:val="-4"/>
          <w:sz w:val="22"/>
          <w:szCs w:val="22"/>
        </w:rPr>
        <w:t>osób, o których mowa w art. 2 pkt 6 ustawy z dnia 5 sierpnia 2022 r. o ekonomii</w:t>
      </w:r>
      <w:r w:rsidRPr="00435E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35E61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społecznej, przy czym </w:t>
      </w:r>
      <w:r w:rsidRPr="00435E61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 xml:space="preserve">pierwszeństwo udziału w projekcie będą miały osoby, </w:t>
      </w:r>
      <w:r w:rsidRPr="00435E61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br/>
      </w:r>
      <w:r w:rsidRPr="00435E61">
        <w:rPr>
          <w:rFonts w:asciiTheme="minorHAnsi" w:hAnsiTheme="minorHAnsi" w:cstheme="minorHAnsi"/>
          <w:b/>
          <w:bCs/>
          <w:iCs/>
          <w:spacing w:val="-8"/>
          <w:sz w:val="22"/>
          <w:szCs w:val="22"/>
        </w:rPr>
        <w:t>o których mowa w art. 2 pkt 6 lit. b, d, e, g, h, i oraz l ustawy z dnia 5 sierpnia 2022 r.</w:t>
      </w:r>
      <w:r w:rsidRPr="00435E6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 ekonomii społecznej, w tym:</w:t>
      </w:r>
    </w:p>
    <w:p w14:paraId="0E98807D" w14:textId="77777777" w:rsidR="00C17437" w:rsidRDefault="00C17437" w:rsidP="00C971EF">
      <w:pPr>
        <w:spacing w:after="0"/>
        <w:jc w:val="both"/>
      </w:pPr>
      <w:r>
        <w:t>a) bezrobotnego, o którym mowa w art. 2 ust. 1 pkt 2 ustawy z dnia 20 kwietnia 2004 r. o promocji zatrudnienia i instytucjach rynku pracy (Dz. U. z 2022 r. poz. 690, 830, 1079, 1383 i 1561)</w:t>
      </w:r>
    </w:p>
    <w:p w14:paraId="0B86043E" w14:textId="0B96206E" w:rsidR="00C17437" w:rsidRDefault="00C17437" w:rsidP="00C971EF">
      <w:pPr>
        <w:spacing w:after="0"/>
        <w:jc w:val="both"/>
      </w:pPr>
      <w:r>
        <w:t xml:space="preserve">b) bezrobotnego długotrwale, o którym mowa w art. 2 ust. 1 pkt 5 ustawy z dnia 20 kwietnia 2004 r. </w:t>
      </w:r>
      <w:r w:rsidR="00C971EF">
        <w:br/>
      </w:r>
      <w:r>
        <w:t>o promocji zatrudnienia i instytucjach rynku pracy,</w:t>
      </w:r>
    </w:p>
    <w:p w14:paraId="2F5D8748" w14:textId="1966CD7E" w:rsidR="00C17437" w:rsidRDefault="00C17437" w:rsidP="00C971EF">
      <w:pPr>
        <w:spacing w:after="0"/>
        <w:jc w:val="both"/>
      </w:pPr>
      <w:r>
        <w:t xml:space="preserve">c) poszukującego pracy, o którym mowa w art. 2 ust. 1 pkt 22 ustawy z dnia 20 kwietnia 2004 r. </w:t>
      </w:r>
      <w:r w:rsidR="00C971EF">
        <w:br/>
      </w:r>
      <w:r>
        <w:t>o promocji zatrudnienia i instytucjach rynku pracy, bez zatrudnienia: – w wieku do 30. roku życia oraz po ukończeniu 50. roku życia lub – niewykonującego innej pracy zarobkowej, o której mowa w art. 2 ust. 1 pkt 11 ustawy z dnia 20 kwietnia 2004 r. o promocji zatrudnienia i instytucjach rynku pracy,</w:t>
      </w:r>
    </w:p>
    <w:p w14:paraId="321B96F2" w14:textId="1698F45C" w:rsidR="00C17437" w:rsidRDefault="00C17437" w:rsidP="00C971EF">
      <w:pPr>
        <w:spacing w:after="0"/>
        <w:jc w:val="both"/>
      </w:pPr>
      <w:r>
        <w:lastRenderedPageBreak/>
        <w:t xml:space="preserve">d) </w:t>
      </w:r>
      <w:r w:rsidR="009942A8">
        <w:t>osoby</w:t>
      </w:r>
      <w:r>
        <w:t xml:space="preserve"> niepełnosprawn</w:t>
      </w:r>
      <w:r w:rsidR="009942A8">
        <w:t>ej</w:t>
      </w:r>
      <w:r>
        <w:t xml:space="preserve"> w rozumieniu art. 1 ustawy z dnia 27 sierpnia 1997 r. o rehabilitacji zawodowej i społecznej oraz zatrudnianiu osób niepełnosprawnych,</w:t>
      </w:r>
    </w:p>
    <w:p w14:paraId="677A87D2" w14:textId="77777777" w:rsidR="00C17437" w:rsidRDefault="00C17437" w:rsidP="00C971EF">
      <w:pPr>
        <w:spacing w:after="0"/>
        <w:jc w:val="both"/>
      </w:pPr>
      <w:r>
        <w:t>e) absolwenta centrum integracji społecznej oraz absolwenta klubu integracji społecznej, o których mowa w art. 2 pkt 1a i 1b ustawy z dnia 13 czerwca 2003 r. o zatrudnieniu socjalnym,</w:t>
      </w:r>
    </w:p>
    <w:p w14:paraId="62B96F2F" w14:textId="17E610B9" w:rsidR="00C17437" w:rsidRDefault="00C17437" w:rsidP="00C971EF">
      <w:pPr>
        <w:spacing w:after="0"/>
        <w:jc w:val="both"/>
      </w:pPr>
      <w:r>
        <w:t>f) osob</w:t>
      </w:r>
      <w:r w:rsidR="009942A8">
        <w:t>y</w:t>
      </w:r>
      <w:r>
        <w:t xml:space="preserve"> spełniając</w:t>
      </w:r>
      <w:r w:rsidR="009942A8">
        <w:t>ej</w:t>
      </w:r>
      <w:r>
        <w:t xml:space="preserve"> kryteria, o których mowa w art. 8 ust. 1 pkt 1 i 2 ustawy z dnia 12 marca 2004 r. </w:t>
      </w:r>
      <w:r w:rsidR="00C971EF">
        <w:br/>
      </w:r>
      <w:r>
        <w:t xml:space="preserve">o pomocy społecznej (Dz. U. z 2021 r. poz. 2268, z </w:t>
      </w:r>
      <w:proofErr w:type="spellStart"/>
      <w:r>
        <w:t>późn</w:t>
      </w:r>
      <w:proofErr w:type="spellEnd"/>
      <w:r>
        <w:t>. zm. ),</w:t>
      </w:r>
    </w:p>
    <w:p w14:paraId="7EEB4D7D" w14:textId="701C5AA7" w:rsidR="00C17437" w:rsidRDefault="00C17437" w:rsidP="00C971EF">
      <w:pPr>
        <w:spacing w:after="0"/>
        <w:jc w:val="both"/>
      </w:pPr>
      <w:r>
        <w:t>g) osob</w:t>
      </w:r>
      <w:r w:rsidR="009942A8">
        <w:t>y</w:t>
      </w:r>
      <w:r>
        <w:t xml:space="preserve"> uprawnion</w:t>
      </w:r>
      <w:r w:rsidR="009942A8">
        <w:t>ej</w:t>
      </w:r>
      <w:r>
        <w:t xml:space="preserve"> do specjalnego zasiłku opiekuńczego, o której mowa w art. 16a ust. 1 ustawy </w:t>
      </w:r>
      <w:r w:rsidR="00C971EF">
        <w:br/>
      </w:r>
      <w:r>
        <w:t>z dnia 28 listopada 2003 r. o świadczeniach rodzinnych (Dz. U. z 2022 r. poz. 615 i 1265),</w:t>
      </w:r>
    </w:p>
    <w:p w14:paraId="2408B870" w14:textId="0ACEA385" w:rsidR="00C17437" w:rsidRDefault="00C17437" w:rsidP="00C971EF">
      <w:pPr>
        <w:spacing w:after="0"/>
        <w:jc w:val="both"/>
      </w:pPr>
      <w:r w:rsidRPr="00435E61">
        <w:rPr>
          <w:rFonts w:cs="Arial"/>
        </w:rPr>
        <w:t>h</w:t>
      </w:r>
      <w:r>
        <w:rPr>
          <w:rFonts w:cs="Arial"/>
          <w:sz w:val="24"/>
          <w:szCs w:val="24"/>
        </w:rPr>
        <w:t xml:space="preserve">) </w:t>
      </w:r>
      <w:r>
        <w:t>osob</w:t>
      </w:r>
      <w:r w:rsidR="009942A8">
        <w:t>y</w:t>
      </w:r>
      <w:r>
        <w:t xml:space="preserve"> usamodzielnian</w:t>
      </w:r>
      <w:r w:rsidR="009942A8">
        <w:t>ej</w:t>
      </w:r>
      <w:r>
        <w:t xml:space="preserve">, o której mowa w art. 140 ust. 1 i 2 ustawy z dnia 9 czerwca 2011 r. </w:t>
      </w:r>
      <w:r w:rsidR="00C971EF">
        <w:br/>
      </w:r>
      <w:r>
        <w:t>o wspieraniu rodziny i systemie pieczy zastępczej (Dz. U. z 2022 r. poz. 447 i 1700) oraz art. 88 ust. 1 ustawy z dnia 12 marca 2004 r. o pomocy społecznej,</w:t>
      </w:r>
    </w:p>
    <w:p w14:paraId="7D985642" w14:textId="3463D9B1" w:rsidR="00C17437" w:rsidRDefault="00C17437" w:rsidP="00C971EF">
      <w:pPr>
        <w:spacing w:after="0"/>
        <w:jc w:val="both"/>
      </w:pPr>
      <w:r>
        <w:t>i) osob</w:t>
      </w:r>
      <w:r w:rsidR="009942A8">
        <w:t>y</w:t>
      </w:r>
      <w:r>
        <w:t xml:space="preserve"> z zaburzeniami psychicznymi, o której mowa w art. 3 pkt 1 ustawy z dnia 19 sierpnia 1994 r. </w:t>
      </w:r>
      <w:r w:rsidR="00C971EF">
        <w:br/>
      </w:r>
      <w:r>
        <w:t>o ochronie zdrowia psychicznego (Dz. U. z 2020 r. poz. 685 oraz z 2022 r. poz. 974 i 1700),</w:t>
      </w:r>
    </w:p>
    <w:p w14:paraId="58321D4F" w14:textId="2BABE6A8" w:rsidR="00C17437" w:rsidRDefault="00C17437" w:rsidP="00C971EF">
      <w:pPr>
        <w:spacing w:after="0"/>
        <w:jc w:val="both"/>
      </w:pPr>
      <w:r>
        <w:t>j) osob</w:t>
      </w:r>
      <w:r w:rsidR="009942A8">
        <w:t>y</w:t>
      </w:r>
      <w:r>
        <w:t xml:space="preserve"> pozbawion</w:t>
      </w:r>
      <w:r w:rsidR="009942A8">
        <w:t>ej</w:t>
      </w:r>
      <w:r>
        <w:t xml:space="preserve"> wolności, osob</w:t>
      </w:r>
      <w:r w:rsidR="009942A8">
        <w:t>y</w:t>
      </w:r>
      <w:r>
        <w:t xml:space="preserve"> opuszczając</w:t>
      </w:r>
      <w:r w:rsidR="009942A8">
        <w:t>ej</w:t>
      </w:r>
      <w:r>
        <w:t xml:space="preserve"> zakład karny oraz pełnoletn</w:t>
      </w:r>
      <w:r w:rsidR="009942A8">
        <w:t>iej</w:t>
      </w:r>
      <w:r>
        <w:t xml:space="preserve"> osob</w:t>
      </w:r>
      <w:r w:rsidR="009942A8">
        <w:t>y</w:t>
      </w:r>
      <w:r>
        <w:t xml:space="preserve"> opuszczającą zakład poprawczy,</w:t>
      </w:r>
    </w:p>
    <w:p w14:paraId="159B38F1" w14:textId="31690EA7" w:rsidR="00C17437" w:rsidRDefault="00C17437" w:rsidP="00C971EF">
      <w:pPr>
        <w:spacing w:after="0"/>
        <w:jc w:val="both"/>
      </w:pPr>
      <w:r>
        <w:t>k) osob</w:t>
      </w:r>
      <w:r w:rsidR="009942A8">
        <w:t>y</w:t>
      </w:r>
      <w:r>
        <w:t xml:space="preserve"> starsz</w:t>
      </w:r>
      <w:r w:rsidR="009942A8">
        <w:t>ej</w:t>
      </w:r>
      <w:r>
        <w:t>, o której mowa w art. 4 pkt 1 ustawy z dnia 11 września 2015 r. o osobach starszych (Dz. U. poz. 1705),</w:t>
      </w:r>
    </w:p>
    <w:p w14:paraId="7EE435D6" w14:textId="62D817B3" w:rsidR="00C17437" w:rsidRDefault="00C17437" w:rsidP="00C971EF">
      <w:pPr>
        <w:spacing w:after="0"/>
        <w:jc w:val="both"/>
      </w:pPr>
      <w:r>
        <w:t>l) osob</w:t>
      </w:r>
      <w:r w:rsidR="009942A8">
        <w:t>y</w:t>
      </w:r>
      <w:r>
        <w:t>, która uzyskała w Rzeczypospolitej Polskiej status uchodźcy lub ochronę uzupełniającą.</w:t>
      </w:r>
    </w:p>
    <w:p w14:paraId="13F24D1A" w14:textId="77777777" w:rsidR="00C17437" w:rsidRDefault="00C17437" w:rsidP="00C17437">
      <w:pPr>
        <w:spacing w:after="0"/>
        <w:rPr>
          <w:rFonts w:cs="Arial"/>
          <w:sz w:val="24"/>
          <w:szCs w:val="24"/>
        </w:rPr>
      </w:pPr>
    </w:p>
    <w:p w14:paraId="5184A9BF" w14:textId="77777777" w:rsidR="00C17437" w:rsidRPr="00435E61" w:rsidRDefault="00C17437" w:rsidP="00C17437">
      <w:pPr>
        <w:spacing w:after="60" w:line="360" w:lineRule="auto"/>
        <w:rPr>
          <w:rFonts w:cs="Arial"/>
        </w:rPr>
      </w:pPr>
      <w:r w:rsidRPr="00435E61">
        <w:rPr>
          <w:rFonts w:cs="Arial"/>
          <w:b/>
          <w:bCs/>
        </w:rPr>
        <w:t>B) podmiotów uprawnionych do tworzenia przedsiębiorstw społecznych, w tym:</w:t>
      </w:r>
    </w:p>
    <w:p w14:paraId="6970F347" w14:textId="69489019" w:rsidR="00C17437" w:rsidRPr="00435E61" w:rsidRDefault="00C17437" w:rsidP="00C17437">
      <w:pPr>
        <w:pStyle w:val="Akapitzlist"/>
        <w:numPr>
          <w:ilvl w:val="0"/>
          <w:numId w:val="9"/>
        </w:numPr>
        <w:spacing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435E61">
        <w:rPr>
          <w:rFonts w:asciiTheme="minorHAnsi" w:hAnsiTheme="minorHAnsi" w:cstheme="minorHAnsi"/>
          <w:sz w:val="22"/>
          <w:szCs w:val="22"/>
        </w:rPr>
        <w:t>spółdzielni socjaln</w:t>
      </w:r>
      <w:r w:rsidR="00487CF7">
        <w:rPr>
          <w:rFonts w:asciiTheme="minorHAnsi" w:hAnsiTheme="minorHAnsi" w:cstheme="minorHAnsi"/>
          <w:sz w:val="22"/>
          <w:szCs w:val="22"/>
        </w:rPr>
        <w:t>ej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D31E467" w14:textId="0BD04F34" w:rsidR="00C17437" w:rsidRPr="00435E61" w:rsidRDefault="00C17437" w:rsidP="00C17437">
      <w:pPr>
        <w:pStyle w:val="Akapitzlist"/>
        <w:numPr>
          <w:ilvl w:val="0"/>
          <w:numId w:val="9"/>
        </w:numPr>
        <w:spacing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435E61">
        <w:rPr>
          <w:rFonts w:asciiTheme="minorHAnsi" w:hAnsiTheme="minorHAnsi" w:cstheme="minorHAnsi"/>
          <w:sz w:val="22"/>
          <w:szCs w:val="22"/>
        </w:rPr>
        <w:t>spółdzielni pracy, w tym spółdzielni inwalidów i spółdzielni niewidomych oraz spółdzielni produkcji rolnej,</w:t>
      </w:r>
    </w:p>
    <w:p w14:paraId="6E1415B0" w14:textId="0D1400F0" w:rsidR="00C17437" w:rsidRPr="00435E61" w:rsidRDefault="00C17437" w:rsidP="00C17437">
      <w:pPr>
        <w:pStyle w:val="Akapitzlist"/>
        <w:numPr>
          <w:ilvl w:val="0"/>
          <w:numId w:val="9"/>
        </w:numPr>
        <w:spacing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435E61">
        <w:rPr>
          <w:rFonts w:asciiTheme="minorHAnsi" w:hAnsiTheme="minorHAnsi" w:cstheme="minorHAnsi"/>
          <w:sz w:val="22"/>
          <w:szCs w:val="22"/>
        </w:rPr>
        <w:t>organizacj</w:t>
      </w:r>
      <w:r w:rsidR="00487CF7">
        <w:rPr>
          <w:rFonts w:asciiTheme="minorHAnsi" w:hAnsiTheme="minorHAnsi" w:cstheme="minorHAnsi"/>
          <w:sz w:val="22"/>
          <w:szCs w:val="22"/>
        </w:rPr>
        <w:t>i</w:t>
      </w:r>
      <w:r w:rsidRPr="00435E61">
        <w:rPr>
          <w:rFonts w:asciiTheme="minorHAnsi" w:hAnsiTheme="minorHAnsi" w:cstheme="minorHAnsi"/>
          <w:sz w:val="22"/>
          <w:szCs w:val="22"/>
        </w:rPr>
        <w:t xml:space="preserve"> pozarządow</w:t>
      </w:r>
      <w:r w:rsidR="00487CF7">
        <w:rPr>
          <w:rFonts w:asciiTheme="minorHAnsi" w:hAnsiTheme="minorHAnsi" w:cstheme="minorHAnsi"/>
          <w:sz w:val="22"/>
          <w:szCs w:val="22"/>
        </w:rPr>
        <w:t>ej</w:t>
      </w:r>
      <w:r w:rsidRPr="00435E61">
        <w:rPr>
          <w:rFonts w:asciiTheme="minorHAnsi" w:hAnsiTheme="minorHAnsi" w:cstheme="minorHAnsi"/>
          <w:sz w:val="22"/>
          <w:szCs w:val="22"/>
        </w:rPr>
        <w:t xml:space="preserve">, o której mowa w art. 3 ust. 2 ustawy z dnia 24 kwietnia 2003 r. </w:t>
      </w:r>
      <w:r w:rsidR="007D6770">
        <w:rPr>
          <w:rFonts w:asciiTheme="minorHAnsi" w:hAnsiTheme="minorHAnsi" w:cstheme="minorHAnsi"/>
          <w:sz w:val="22"/>
          <w:szCs w:val="22"/>
        </w:rPr>
        <w:br/>
      </w:r>
      <w:r w:rsidRPr="00435E61">
        <w:rPr>
          <w:rFonts w:asciiTheme="minorHAnsi" w:hAnsiTheme="minorHAnsi" w:cstheme="minorHAnsi"/>
          <w:sz w:val="22"/>
          <w:szCs w:val="22"/>
        </w:rPr>
        <w:t>o działalności pożytku publicznego i o wolontariacie (Dz. U. z 2022 r. poz. 1327 i 1265), z wyjątkiem partii politycznych, europejskich partii politycznych, związków zawodowych i organizacji pracodawców, samorządów zawodowych, fundacji utworzonych przez partie polityczne i europejskich fundacji politycznych,</w:t>
      </w:r>
    </w:p>
    <w:p w14:paraId="1390EBB7" w14:textId="5374B142" w:rsidR="00C17437" w:rsidRPr="00435E61" w:rsidRDefault="00C17437" w:rsidP="00C17437">
      <w:pPr>
        <w:pStyle w:val="Akapitzlist"/>
        <w:numPr>
          <w:ilvl w:val="0"/>
          <w:numId w:val="9"/>
        </w:numPr>
        <w:spacing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435E61">
        <w:rPr>
          <w:rFonts w:asciiTheme="minorHAnsi" w:hAnsiTheme="minorHAnsi" w:cstheme="minorHAnsi"/>
          <w:sz w:val="22"/>
          <w:szCs w:val="22"/>
        </w:rPr>
        <w:t>podmiot</w:t>
      </w:r>
      <w:r w:rsidR="00487CF7">
        <w:rPr>
          <w:rFonts w:asciiTheme="minorHAnsi" w:hAnsiTheme="minorHAnsi" w:cstheme="minorHAnsi"/>
          <w:sz w:val="22"/>
          <w:szCs w:val="22"/>
        </w:rPr>
        <w:t>u</w:t>
      </w:r>
      <w:r w:rsidRPr="00435E61">
        <w:rPr>
          <w:rFonts w:asciiTheme="minorHAnsi" w:hAnsiTheme="minorHAnsi" w:cstheme="minorHAnsi"/>
          <w:sz w:val="22"/>
          <w:szCs w:val="22"/>
        </w:rPr>
        <w:t xml:space="preserve">, o którym mowa w art. 3 ust. 3 pkt 1, 2 lub 4 ustawy z dnia 24 kwietnia 2003 r. </w:t>
      </w:r>
      <w:r w:rsidR="007D6770">
        <w:rPr>
          <w:rFonts w:asciiTheme="minorHAnsi" w:hAnsiTheme="minorHAnsi" w:cstheme="minorHAnsi"/>
          <w:sz w:val="22"/>
          <w:szCs w:val="22"/>
        </w:rPr>
        <w:br/>
      </w:r>
      <w:r w:rsidRPr="00435E61">
        <w:rPr>
          <w:rFonts w:asciiTheme="minorHAnsi" w:hAnsiTheme="minorHAnsi" w:cstheme="minorHAnsi"/>
          <w:sz w:val="22"/>
          <w:szCs w:val="22"/>
        </w:rPr>
        <w:t>o działalności pożytku publicznego i o wolontariacie</w:t>
      </w:r>
      <w:r w:rsidR="00C0742A">
        <w:rPr>
          <w:rFonts w:asciiTheme="minorHAnsi" w:hAnsiTheme="minorHAnsi" w:cstheme="minorHAnsi"/>
          <w:sz w:val="22"/>
          <w:szCs w:val="22"/>
        </w:rPr>
        <w:t>.</w:t>
      </w:r>
    </w:p>
    <w:p w14:paraId="39AF78D0" w14:textId="77777777" w:rsidR="00C17437" w:rsidRPr="00435E61" w:rsidRDefault="00C17437" w:rsidP="00C17437">
      <w:pPr>
        <w:pStyle w:val="Akapitzlist"/>
        <w:numPr>
          <w:ilvl w:val="0"/>
          <w:numId w:val="11"/>
        </w:numPr>
        <w:spacing w:after="60" w:line="360" w:lineRule="auto"/>
        <w:ind w:left="426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35E61">
        <w:rPr>
          <w:rFonts w:asciiTheme="minorHAnsi" w:eastAsia="Calibri" w:hAnsiTheme="minorHAnsi" w:cstheme="minorHAnsi"/>
          <w:b/>
          <w:bCs/>
          <w:sz w:val="22"/>
          <w:szCs w:val="22"/>
        </w:rPr>
        <w:t>osób fizycznych chcących założyć działalność w sektorze ekonomii społecznej,</w:t>
      </w:r>
    </w:p>
    <w:p w14:paraId="1BBA9948" w14:textId="612B934C" w:rsidR="00C17437" w:rsidRPr="00435E61" w:rsidRDefault="00C17437" w:rsidP="00C17437">
      <w:pPr>
        <w:pStyle w:val="Akapitzlist"/>
        <w:numPr>
          <w:ilvl w:val="0"/>
          <w:numId w:val="11"/>
        </w:numPr>
        <w:spacing w:after="60" w:line="360" w:lineRule="auto"/>
        <w:ind w:left="426"/>
        <w:rPr>
          <w:rFonts w:asciiTheme="minorHAnsi" w:eastAsia="Calibri" w:hAnsiTheme="minorHAnsi" w:cstheme="minorHAnsi"/>
          <w:sz w:val="22"/>
          <w:szCs w:val="22"/>
        </w:rPr>
      </w:pPr>
      <w:r w:rsidRPr="00260CC9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Podmiot</w:t>
      </w:r>
      <w:r w:rsidR="009942A8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ów</w:t>
      </w:r>
      <w:r w:rsidRPr="00260CC9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 Ekonomii Społecznej </w:t>
      </w:r>
      <w:r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(PES)</w:t>
      </w:r>
      <w:r w:rsidRPr="00435E6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, w tym </w:t>
      </w:r>
      <w:r w:rsidRPr="00260CC9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Przedsiębiorstw Społecznych </w:t>
      </w:r>
      <w:r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(PS)</w:t>
      </w:r>
      <w:r w:rsidRPr="00435E61">
        <w:rPr>
          <w:rFonts w:asciiTheme="minorHAnsi" w:eastAsia="Calibri" w:hAnsiTheme="minorHAnsi" w:cstheme="minorHAnsi"/>
          <w:b/>
          <w:bCs/>
          <w:sz w:val="22"/>
          <w:szCs w:val="22"/>
        </w:rPr>
        <w:t>, w tym</w:t>
      </w:r>
      <w:r w:rsidRPr="00435E61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60973133" w14:textId="702B9E32" w:rsidR="00C17437" w:rsidRDefault="00C17437" w:rsidP="00C17437">
      <w:pPr>
        <w:spacing w:after="0"/>
        <w:ind w:left="284"/>
      </w:pPr>
      <w:r>
        <w:t>a) spółdzielni socjaln</w:t>
      </w:r>
      <w:r w:rsidR="009942A8">
        <w:t>ej</w:t>
      </w:r>
      <w:r>
        <w:t xml:space="preserve">, </w:t>
      </w:r>
    </w:p>
    <w:p w14:paraId="23476DC3" w14:textId="6EACED4F" w:rsidR="00C17437" w:rsidRDefault="00C17437" w:rsidP="00C17437">
      <w:pPr>
        <w:spacing w:after="0"/>
        <w:ind w:left="284"/>
      </w:pPr>
      <w:r>
        <w:t>b) warsztat</w:t>
      </w:r>
      <w:r w:rsidR="009942A8">
        <w:t>u</w:t>
      </w:r>
      <w:r>
        <w:t xml:space="preserve"> terapii zajęciowej i zakład</w:t>
      </w:r>
      <w:r w:rsidR="009942A8">
        <w:t>u</w:t>
      </w:r>
      <w:r>
        <w:t xml:space="preserve"> aktywności zawodowej, </w:t>
      </w:r>
    </w:p>
    <w:p w14:paraId="064A8B77" w14:textId="7B18EE40" w:rsidR="00C17437" w:rsidRDefault="00C17437" w:rsidP="00C17437">
      <w:pPr>
        <w:spacing w:after="0"/>
        <w:ind w:left="284"/>
      </w:pPr>
      <w:r>
        <w:t>c) centrum integracji społecznej i klub</w:t>
      </w:r>
      <w:r w:rsidR="009942A8">
        <w:t>u</w:t>
      </w:r>
      <w:r>
        <w:t xml:space="preserve"> integracji społecznej, </w:t>
      </w:r>
    </w:p>
    <w:p w14:paraId="74D4FB7D" w14:textId="20565344" w:rsidR="00C17437" w:rsidRDefault="00C17437" w:rsidP="00C17437">
      <w:pPr>
        <w:spacing w:after="0"/>
        <w:ind w:left="284"/>
      </w:pPr>
      <w:r>
        <w:t xml:space="preserve">d) spółdzielni pracy, w tym spółdzielni inwalidów i spółdzielni niewidomych, oraz spółdzielni produkcji rolnej, </w:t>
      </w:r>
    </w:p>
    <w:p w14:paraId="29C0F182" w14:textId="1813781A" w:rsidR="00C17437" w:rsidRDefault="00C17437" w:rsidP="00C17437">
      <w:pPr>
        <w:spacing w:after="0"/>
        <w:ind w:left="284"/>
        <w:jc w:val="both"/>
      </w:pPr>
      <w:r>
        <w:t>e) organizacj</w:t>
      </w:r>
      <w:r w:rsidR="009942A8">
        <w:t>i</w:t>
      </w:r>
      <w:r>
        <w:t xml:space="preserve"> pozarządow</w:t>
      </w:r>
      <w:r w:rsidR="009942A8">
        <w:t>ej</w:t>
      </w:r>
      <w:r>
        <w:t xml:space="preserve">, o której mowa w art. 3 ust. 2 ustawy z dnia 24 kwietnia 2003 r. </w:t>
      </w:r>
      <w:r>
        <w:br/>
        <w:t xml:space="preserve">o działalności pożytku publicznego i o wolontariacie (Dz. U. z 2022 r. poz. 1327 i 1265), z wyjątkiem partii politycznych, europejskich partii politycznych, związków zawodowych i organizacji pracodawców, samorządów zawodowych, fundacji utworzonych przez partie polityczne </w:t>
      </w:r>
      <w:r>
        <w:br/>
        <w:t>i europejskich fundacji politycznych,</w:t>
      </w:r>
    </w:p>
    <w:p w14:paraId="69FDCEE2" w14:textId="3EC10D8D" w:rsidR="00C17437" w:rsidRPr="00094F06" w:rsidRDefault="00C17437" w:rsidP="00C17437">
      <w:pPr>
        <w:spacing w:after="0"/>
        <w:ind w:left="284"/>
        <w:jc w:val="both"/>
        <w:rPr>
          <w:rFonts w:cs="Arial"/>
          <w:sz w:val="24"/>
          <w:szCs w:val="24"/>
        </w:rPr>
      </w:pPr>
      <w:r>
        <w:lastRenderedPageBreak/>
        <w:t>f) podmiot</w:t>
      </w:r>
      <w:r w:rsidR="009942A8">
        <w:t>u</w:t>
      </w:r>
      <w:r>
        <w:t xml:space="preserve">, o którym mowa w art. 3 ust. 3 pkt 1, 2 lub 4 ustawy z dnia 24 kwietnia 2003 r. </w:t>
      </w:r>
      <w:r w:rsidR="007D6770">
        <w:br/>
      </w:r>
      <w:r>
        <w:t>o działalności pożytku publicznego i o wolontariacie</w:t>
      </w:r>
      <w:r w:rsidR="00FB475C">
        <w:t>.</w:t>
      </w:r>
    </w:p>
    <w:p w14:paraId="48F698F4" w14:textId="77777777" w:rsidR="00C17437" w:rsidRPr="00435E61" w:rsidRDefault="00C17437" w:rsidP="00C17437">
      <w:pPr>
        <w:pStyle w:val="Akapitzlist"/>
        <w:numPr>
          <w:ilvl w:val="0"/>
          <w:numId w:val="11"/>
        </w:numPr>
        <w:spacing w:after="60" w:line="276" w:lineRule="auto"/>
        <w:ind w:left="426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35E6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otoczenia sektora ekonomii społecznej – </w:t>
      </w:r>
      <w:r w:rsidRPr="00435E61">
        <w:rPr>
          <w:rFonts w:asciiTheme="minorHAnsi" w:eastAsia="Calibri" w:hAnsiTheme="minorHAnsi" w:cstheme="minorHAnsi"/>
          <w:sz w:val="22"/>
          <w:szCs w:val="22"/>
        </w:rPr>
        <w:t>podmioty, które wpływają na kondycję sektora ekonomii społecznej w regionie w tym sprzyjają jej rozwojowi.</w:t>
      </w:r>
    </w:p>
    <w:p w14:paraId="3756B536" w14:textId="77777777" w:rsidR="00C17437" w:rsidRPr="0060305B" w:rsidRDefault="00C17437" w:rsidP="00C17437">
      <w:pPr>
        <w:spacing w:after="0"/>
        <w:jc w:val="both"/>
        <w:rPr>
          <w:rFonts w:asciiTheme="minorHAnsi" w:hAnsiTheme="minorHAnsi" w:cstheme="minorHAnsi"/>
          <w:b/>
          <w:bCs/>
          <w:color w:val="0070C0"/>
          <w:u w:val="single"/>
        </w:rPr>
      </w:pPr>
      <w:r w:rsidRPr="0060305B">
        <w:rPr>
          <w:rFonts w:asciiTheme="minorHAnsi" w:hAnsiTheme="minorHAnsi" w:cstheme="minorHAnsi"/>
          <w:b/>
          <w:bCs/>
          <w:color w:val="0070C0"/>
          <w:u w:val="single"/>
        </w:rPr>
        <w:t>Pierwszeństwo udziału w projekcie będą miały osoby:</w:t>
      </w:r>
    </w:p>
    <w:p w14:paraId="1472BA07" w14:textId="0F31B0D8" w:rsidR="00C17437" w:rsidRPr="0060305B" w:rsidRDefault="00C17437" w:rsidP="00C17437">
      <w:pPr>
        <w:spacing w:after="0"/>
        <w:jc w:val="both"/>
        <w:rPr>
          <w:rFonts w:asciiTheme="minorHAnsi" w:hAnsiTheme="minorHAnsi" w:cstheme="minorHAnsi"/>
        </w:rPr>
      </w:pPr>
      <w:r w:rsidRPr="0060305B">
        <w:rPr>
          <w:rFonts w:asciiTheme="minorHAnsi" w:hAnsiTheme="minorHAnsi" w:cstheme="minorHAnsi"/>
          <w:b/>
          <w:bCs/>
        </w:rPr>
        <w:t>- bezrobotne długotrwale</w:t>
      </w:r>
      <w:r w:rsidRPr="0060305B">
        <w:rPr>
          <w:rFonts w:asciiTheme="minorHAnsi" w:hAnsiTheme="minorHAnsi" w:cstheme="minorHAnsi"/>
        </w:rPr>
        <w:t xml:space="preserve">, o których mowa w art. 2 ust. 1 pkt 5 ustawy z dnia 20 kwietnia 2004 r. </w:t>
      </w:r>
      <w:r w:rsidR="007D6770">
        <w:rPr>
          <w:rFonts w:asciiTheme="minorHAnsi" w:hAnsiTheme="minorHAnsi" w:cstheme="minorHAnsi"/>
        </w:rPr>
        <w:br/>
      </w:r>
      <w:r w:rsidRPr="0060305B">
        <w:rPr>
          <w:rFonts w:asciiTheme="minorHAnsi" w:hAnsiTheme="minorHAnsi" w:cstheme="minorHAnsi"/>
        </w:rPr>
        <w:t>o promocji zatrudnienia i instytucjach rynku pracy, (bezrobotnym długotrwale – oznacza to bezrobotnego pozostającego w rejestrze powiatowego urzędu pracy łącznie przez okres ponad 12 miesięcy w okresie ostatnich 2 lat, z wyłączeniem okresów odbywania stażu i przygotowania zawodowego dorosłych),</w:t>
      </w:r>
    </w:p>
    <w:p w14:paraId="1057571E" w14:textId="77777777" w:rsidR="00C17437" w:rsidRPr="0060305B" w:rsidRDefault="00C17437" w:rsidP="00C17437">
      <w:pPr>
        <w:spacing w:after="0"/>
        <w:jc w:val="both"/>
        <w:rPr>
          <w:rFonts w:asciiTheme="minorHAnsi" w:hAnsiTheme="minorHAnsi" w:cstheme="minorHAnsi"/>
        </w:rPr>
      </w:pPr>
      <w:r w:rsidRPr="0060305B">
        <w:rPr>
          <w:rFonts w:asciiTheme="minorHAnsi" w:hAnsiTheme="minorHAnsi" w:cstheme="minorHAnsi"/>
          <w:b/>
          <w:bCs/>
        </w:rPr>
        <w:t>- osoby niepełnosprawne</w:t>
      </w:r>
      <w:r w:rsidRPr="0060305B">
        <w:rPr>
          <w:rFonts w:asciiTheme="minorHAnsi" w:hAnsiTheme="minorHAnsi" w:cstheme="minorHAnsi"/>
        </w:rPr>
        <w:t xml:space="preserve"> w rozumieniu art. 1 ustawy z dnia 27 sierpnia 1997 r. o rehabilitacji zawodowej i społecznej oraz zatrudnianiu osób niepełnosprawnych, </w:t>
      </w:r>
    </w:p>
    <w:p w14:paraId="01B5D2B3" w14:textId="77777777" w:rsidR="00C17437" w:rsidRPr="0060305B" w:rsidRDefault="00C17437" w:rsidP="00C17437">
      <w:pPr>
        <w:spacing w:after="0"/>
        <w:jc w:val="both"/>
        <w:rPr>
          <w:rFonts w:asciiTheme="minorHAnsi" w:hAnsiTheme="minorHAnsi" w:cstheme="minorHAnsi"/>
        </w:rPr>
      </w:pPr>
      <w:r w:rsidRPr="0060305B">
        <w:rPr>
          <w:rFonts w:asciiTheme="minorHAnsi" w:hAnsiTheme="minorHAnsi" w:cstheme="minorHAnsi"/>
        </w:rPr>
        <w:t>(Ustawa dotyczy osób, których niepełnosprawność została potwierdzona orzeczeniem:</w:t>
      </w:r>
    </w:p>
    <w:p w14:paraId="3760C45E" w14:textId="77777777" w:rsidR="00C17437" w:rsidRPr="0060305B" w:rsidRDefault="00C17437" w:rsidP="00C17437">
      <w:pPr>
        <w:spacing w:after="0"/>
        <w:jc w:val="both"/>
        <w:rPr>
          <w:rFonts w:asciiTheme="minorHAnsi" w:hAnsiTheme="minorHAnsi" w:cstheme="minorHAnsi"/>
        </w:rPr>
      </w:pPr>
      <w:r w:rsidRPr="0060305B">
        <w:rPr>
          <w:rFonts w:asciiTheme="minorHAnsi" w:hAnsiTheme="minorHAnsi" w:cstheme="minorHAnsi"/>
        </w:rPr>
        <w:t>1) o zakwalifikowaniu przez organy orzekające do jednego z trzech stopni niepełnosprawności określonych w art. 3 lub</w:t>
      </w:r>
    </w:p>
    <w:p w14:paraId="165A0B7E" w14:textId="77777777" w:rsidR="00C17437" w:rsidRPr="0060305B" w:rsidRDefault="00C17437" w:rsidP="00C17437">
      <w:pPr>
        <w:spacing w:after="0"/>
        <w:jc w:val="both"/>
        <w:rPr>
          <w:rFonts w:asciiTheme="minorHAnsi" w:hAnsiTheme="minorHAnsi" w:cstheme="minorHAnsi"/>
        </w:rPr>
      </w:pPr>
      <w:r w:rsidRPr="0060305B">
        <w:rPr>
          <w:rFonts w:asciiTheme="minorHAnsi" w:hAnsiTheme="minorHAnsi" w:cstheme="minorHAnsi"/>
        </w:rPr>
        <w:t>2) o całkowitej lub częściowej niezdolności do pracy na podstawie odrębnych przepisów, lub</w:t>
      </w:r>
    </w:p>
    <w:p w14:paraId="177793E1" w14:textId="77777777" w:rsidR="00C17437" w:rsidRPr="0060305B" w:rsidRDefault="00C17437" w:rsidP="00C17437">
      <w:pPr>
        <w:spacing w:after="0"/>
        <w:jc w:val="both"/>
        <w:rPr>
          <w:rFonts w:asciiTheme="minorHAnsi" w:hAnsiTheme="minorHAnsi" w:cstheme="minorHAnsi"/>
        </w:rPr>
      </w:pPr>
      <w:r w:rsidRPr="0060305B">
        <w:rPr>
          <w:rFonts w:asciiTheme="minorHAnsi" w:hAnsiTheme="minorHAnsi" w:cstheme="minorHAnsi"/>
        </w:rPr>
        <w:t>3) o niepełnosprawności, wydanym przed ukończeniem 16 roku życia</w:t>
      </w:r>
    </w:p>
    <w:p w14:paraId="6170CD91" w14:textId="77777777" w:rsidR="00C17437" w:rsidRPr="0060305B" w:rsidRDefault="00C17437" w:rsidP="00C17437">
      <w:pPr>
        <w:spacing w:after="0"/>
        <w:jc w:val="both"/>
        <w:rPr>
          <w:rFonts w:asciiTheme="minorHAnsi" w:hAnsiTheme="minorHAnsi" w:cstheme="minorHAnsi"/>
        </w:rPr>
      </w:pPr>
      <w:r w:rsidRPr="0060305B">
        <w:rPr>
          <w:rFonts w:asciiTheme="minorHAnsi" w:hAnsiTheme="minorHAnsi" w:cstheme="minorHAnsi"/>
        </w:rPr>
        <w:t>– zwanych dalej „osobami niepełnosprawnymi”),</w:t>
      </w:r>
    </w:p>
    <w:p w14:paraId="3F8B21AC" w14:textId="77777777" w:rsidR="00C17437" w:rsidRPr="0060305B" w:rsidRDefault="00C17437" w:rsidP="00C17437">
      <w:pPr>
        <w:spacing w:after="0"/>
        <w:jc w:val="both"/>
        <w:rPr>
          <w:rFonts w:asciiTheme="minorHAnsi" w:hAnsiTheme="minorHAnsi" w:cstheme="minorHAnsi"/>
        </w:rPr>
      </w:pPr>
      <w:r w:rsidRPr="0060305B">
        <w:rPr>
          <w:rFonts w:asciiTheme="minorHAnsi" w:hAnsiTheme="minorHAnsi" w:cstheme="minorHAnsi"/>
          <w:b/>
          <w:bCs/>
        </w:rPr>
        <w:t>- absolwent centrum integracji społecznej oraz absolwenta klubu integracji społecznej</w:t>
      </w:r>
      <w:r w:rsidRPr="0060305B">
        <w:rPr>
          <w:rFonts w:asciiTheme="minorHAnsi" w:hAnsiTheme="minorHAnsi" w:cstheme="minorHAnsi"/>
        </w:rPr>
        <w:t>, o których mowa w art. 2 pkt 1a i 1b ustawy z dnia 13 czerwca 2003 r. o zatrudnieniu socjalnym,</w:t>
      </w:r>
    </w:p>
    <w:p w14:paraId="57978FD6" w14:textId="17E6F424" w:rsidR="00C17437" w:rsidRPr="0060305B" w:rsidRDefault="00C17437" w:rsidP="00C17437">
      <w:pPr>
        <w:spacing w:after="0"/>
        <w:jc w:val="both"/>
        <w:rPr>
          <w:rFonts w:asciiTheme="minorHAnsi" w:hAnsiTheme="minorHAnsi" w:cstheme="minorHAnsi"/>
        </w:rPr>
      </w:pPr>
      <w:r w:rsidRPr="0060305B">
        <w:rPr>
          <w:rFonts w:asciiTheme="minorHAnsi" w:hAnsiTheme="minorHAnsi" w:cstheme="minorHAnsi"/>
          <w:b/>
          <w:bCs/>
        </w:rPr>
        <w:t>- osoba uprawniona do specjalnego zasiłku opiekuńczego</w:t>
      </w:r>
      <w:r w:rsidRPr="0060305B">
        <w:rPr>
          <w:rFonts w:asciiTheme="minorHAnsi" w:hAnsiTheme="minorHAnsi" w:cstheme="minorHAnsi"/>
        </w:rPr>
        <w:t xml:space="preserve">, o której mowa w art. 16a ust. 1 ustawy </w:t>
      </w:r>
      <w:r w:rsidR="007D6770">
        <w:rPr>
          <w:rFonts w:asciiTheme="minorHAnsi" w:hAnsiTheme="minorHAnsi" w:cstheme="minorHAnsi"/>
        </w:rPr>
        <w:br/>
      </w:r>
      <w:r w:rsidRPr="0060305B">
        <w:rPr>
          <w:rFonts w:asciiTheme="minorHAnsi" w:hAnsiTheme="minorHAnsi" w:cstheme="minorHAnsi"/>
        </w:rPr>
        <w:t>z dnia 28 listopada 2003 r. o świadczeniach rodzinnych (Dz. U. z 2022 r. poz. 615 i 1265),</w:t>
      </w:r>
    </w:p>
    <w:p w14:paraId="6C75E21A" w14:textId="005A010D" w:rsidR="00C17437" w:rsidRPr="0060305B" w:rsidRDefault="00C17437" w:rsidP="00C17437">
      <w:pPr>
        <w:spacing w:after="0"/>
        <w:jc w:val="both"/>
        <w:rPr>
          <w:rFonts w:asciiTheme="minorHAnsi" w:hAnsiTheme="minorHAnsi" w:cstheme="minorHAnsi"/>
        </w:rPr>
      </w:pPr>
      <w:r w:rsidRPr="0060305B">
        <w:rPr>
          <w:rFonts w:asciiTheme="minorHAnsi" w:hAnsiTheme="minorHAnsi" w:cstheme="minorHAnsi"/>
          <w:b/>
          <w:bCs/>
        </w:rPr>
        <w:t>- osoba usamodzielniana</w:t>
      </w:r>
      <w:r w:rsidRPr="0060305B">
        <w:rPr>
          <w:rFonts w:asciiTheme="minorHAnsi" w:hAnsiTheme="minorHAnsi" w:cstheme="minorHAnsi"/>
        </w:rPr>
        <w:t xml:space="preserve">, o której mowa w art. 140 ust. 1 i 2 ustawy z dnia 9 czerwca 2011 r. </w:t>
      </w:r>
      <w:r w:rsidR="007D6770">
        <w:rPr>
          <w:rFonts w:asciiTheme="minorHAnsi" w:hAnsiTheme="minorHAnsi" w:cstheme="minorHAnsi"/>
        </w:rPr>
        <w:br/>
      </w:r>
      <w:r w:rsidRPr="0060305B">
        <w:rPr>
          <w:rFonts w:asciiTheme="minorHAnsi" w:hAnsiTheme="minorHAnsi" w:cstheme="minorHAnsi"/>
        </w:rPr>
        <w:t>o wspieraniu rodziny i systemie pieczy zastępczej (Dz. U. z 2022 r. poz. 447 i 1700) oraz art. 88 ust. 1 ustawy z dnia 12 marca 2004 r. o pomocy społecznej,</w:t>
      </w:r>
    </w:p>
    <w:p w14:paraId="016FE5BA" w14:textId="1230C733" w:rsidR="00C17437" w:rsidRPr="0060305B" w:rsidRDefault="00C17437" w:rsidP="00C17437">
      <w:pPr>
        <w:spacing w:after="0"/>
        <w:jc w:val="both"/>
        <w:rPr>
          <w:rFonts w:asciiTheme="minorHAnsi" w:hAnsiTheme="minorHAnsi" w:cstheme="minorHAnsi"/>
        </w:rPr>
      </w:pPr>
      <w:r w:rsidRPr="004A3C37">
        <w:rPr>
          <w:rFonts w:asciiTheme="minorHAnsi" w:hAnsiTheme="minorHAnsi" w:cstheme="minorHAnsi"/>
          <w:b/>
          <w:bCs/>
        </w:rPr>
        <w:t>- osoba z zaburzeniami psychicznymi</w:t>
      </w:r>
      <w:r w:rsidRPr="0060305B">
        <w:rPr>
          <w:rFonts w:asciiTheme="minorHAnsi" w:hAnsiTheme="minorHAnsi" w:cstheme="minorHAnsi"/>
        </w:rPr>
        <w:t xml:space="preserve">, o której mowa w art. 3 pkt 1 ustawy z dnia 19 sierpnia 1994 r. </w:t>
      </w:r>
      <w:r w:rsidR="007D6770">
        <w:rPr>
          <w:rFonts w:asciiTheme="minorHAnsi" w:hAnsiTheme="minorHAnsi" w:cstheme="minorHAnsi"/>
        </w:rPr>
        <w:br/>
      </w:r>
      <w:r w:rsidRPr="0060305B">
        <w:rPr>
          <w:rFonts w:asciiTheme="minorHAnsi" w:hAnsiTheme="minorHAnsi" w:cstheme="minorHAnsi"/>
        </w:rPr>
        <w:t>o ochronie zdrowia psychicznego (Dz. U. z 2020 r. poz. 685 oraz z 2022 r. poz. 974 i 1700),</w:t>
      </w:r>
    </w:p>
    <w:p w14:paraId="3CCCC1CC" w14:textId="77777777" w:rsidR="00C17437" w:rsidRPr="004A3C37" w:rsidRDefault="00C17437" w:rsidP="00C17437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4A3C37">
        <w:rPr>
          <w:rFonts w:asciiTheme="minorHAnsi" w:hAnsiTheme="minorHAnsi" w:cstheme="minorHAnsi"/>
          <w:b/>
          <w:bCs/>
        </w:rPr>
        <w:t>- osoba, która uzyskała w Rzeczypospolitej Polskiej status uchodźcy lub ochronę uzupełniającą.</w:t>
      </w:r>
    </w:p>
    <w:p w14:paraId="163395EA" w14:textId="77777777" w:rsidR="00C17437" w:rsidRDefault="00C17437" w:rsidP="00C17437">
      <w:pPr>
        <w:spacing w:after="0"/>
        <w:jc w:val="both"/>
        <w:rPr>
          <w:rFonts w:asciiTheme="minorHAnsi" w:hAnsiTheme="minorHAnsi" w:cstheme="minorHAnsi"/>
        </w:rPr>
      </w:pPr>
    </w:p>
    <w:p w14:paraId="540AF90A" w14:textId="77777777" w:rsidR="00C17437" w:rsidRPr="004C0C41" w:rsidRDefault="00C17437" w:rsidP="00C17437">
      <w:pPr>
        <w:jc w:val="both"/>
        <w:rPr>
          <w:b/>
          <w:color w:val="0070C0"/>
          <w:u w:val="single"/>
        </w:rPr>
      </w:pPr>
      <w:r w:rsidRPr="004C0C41">
        <w:rPr>
          <w:b/>
          <w:color w:val="0070C0"/>
          <w:u w:val="single"/>
        </w:rPr>
        <w:t xml:space="preserve">Jakie działania oferujemy? </w:t>
      </w:r>
    </w:p>
    <w:p w14:paraId="4400D5F7" w14:textId="77777777" w:rsidR="00C17437" w:rsidRPr="006E085C" w:rsidRDefault="00C17437" w:rsidP="00C17437">
      <w:pPr>
        <w:jc w:val="both"/>
        <w:rPr>
          <w:color w:val="0070C0"/>
        </w:rPr>
      </w:pPr>
      <w:r>
        <w:rPr>
          <w:b/>
          <w:color w:val="0070C0"/>
        </w:rPr>
        <w:t xml:space="preserve">- </w:t>
      </w:r>
      <w:r w:rsidRPr="006E085C">
        <w:rPr>
          <w:b/>
          <w:color w:val="0070C0"/>
        </w:rPr>
        <w:t>SPOTKANIA ANIMACYJNE</w:t>
      </w:r>
    </w:p>
    <w:p w14:paraId="6F1D3CB2" w14:textId="77777777" w:rsidR="00C17437" w:rsidRDefault="00C17437" w:rsidP="00C17437">
      <w:pPr>
        <w:spacing w:line="240" w:lineRule="auto"/>
        <w:jc w:val="both"/>
      </w:pPr>
      <w:r>
        <w:t>Spotkania z udziałem animatora obejmujące:</w:t>
      </w:r>
    </w:p>
    <w:p w14:paraId="4FAE5BF2" w14:textId="77777777" w:rsidR="00C17437" w:rsidRPr="006E085C" w:rsidRDefault="00C17437" w:rsidP="00C174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6E085C">
        <w:rPr>
          <w:rFonts w:cs="Calibri"/>
          <w:color w:val="000000"/>
          <w:lang w:eastAsia="pl-PL"/>
        </w:rPr>
        <w:t xml:space="preserve">a) spotkania z przedstawicielami różnych grup społecznych, sektorów lub regionów, </w:t>
      </w:r>
    </w:p>
    <w:p w14:paraId="6F0A2050" w14:textId="77777777" w:rsidR="00C17437" w:rsidRPr="006E085C" w:rsidRDefault="00C17437" w:rsidP="00C174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6E085C">
        <w:rPr>
          <w:rFonts w:cs="Calibri"/>
          <w:color w:val="000000"/>
          <w:lang w:eastAsia="pl-PL"/>
        </w:rPr>
        <w:t>b) diagnoz</w:t>
      </w:r>
      <w:r>
        <w:rPr>
          <w:rFonts w:cs="Calibri"/>
          <w:color w:val="000000"/>
          <w:lang w:eastAsia="pl-PL"/>
        </w:rPr>
        <w:t>ę</w:t>
      </w:r>
      <w:r w:rsidRPr="006E085C">
        <w:rPr>
          <w:rFonts w:cs="Calibri"/>
          <w:color w:val="000000"/>
          <w:lang w:eastAsia="pl-PL"/>
        </w:rPr>
        <w:t xml:space="preserve"> środowiska lokalnego, </w:t>
      </w:r>
    </w:p>
    <w:p w14:paraId="72868F40" w14:textId="77777777" w:rsidR="00C17437" w:rsidRPr="006E085C" w:rsidRDefault="00C17437" w:rsidP="00C174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6E085C">
        <w:rPr>
          <w:rFonts w:cs="Calibri"/>
          <w:color w:val="000000"/>
          <w:lang w:eastAsia="pl-PL"/>
        </w:rPr>
        <w:t xml:space="preserve">c) budowanie partnerstw </w:t>
      </w:r>
      <w:r w:rsidRPr="006E085C">
        <w:rPr>
          <w:rFonts w:cs="Calibri"/>
          <w:b/>
          <w:bCs/>
          <w:color w:val="000000"/>
          <w:lang w:eastAsia="pl-PL"/>
        </w:rPr>
        <w:t xml:space="preserve">- </w:t>
      </w:r>
      <w:r w:rsidRPr="006E085C">
        <w:rPr>
          <w:rFonts w:cs="Calibri"/>
          <w:color w:val="000000"/>
          <w:lang w:eastAsia="pl-PL"/>
        </w:rPr>
        <w:t xml:space="preserve">formalne ustalenie zasad i celów współpracy różnych stron, kierunków działań, analiza zasobów i możliwości nawiązywania i rozbudowy partnerstw w celu rozwoju PES/PS, </w:t>
      </w:r>
    </w:p>
    <w:p w14:paraId="2F32838F" w14:textId="77777777" w:rsidR="00C17437" w:rsidRPr="006E085C" w:rsidRDefault="00C17437" w:rsidP="00C174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6E085C">
        <w:rPr>
          <w:rFonts w:cs="Calibri"/>
          <w:color w:val="000000"/>
          <w:lang w:eastAsia="pl-PL"/>
        </w:rPr>
        <w:t xml:space="preserve">d) dialog obywatelski - w szczególności zaangażowanie grup inicjatywnych/PES w konsultacje społeczne na poziomie gmin/powiatów, </w:t>
      </w:r>
    </w:p>
    <w:p w14:paraId="3FEDE1C9" w14:textId="77777777" w:rsidR="00C17437" w:rsidRPr="006E085C" w:rsidRDefault="00C17437" w:rsidP="00C174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6E085C">
        <w:rPr>
          <w:rFonts w:cs="Calibri"/>
          <w:color w:val="000000"/>
          <w:lang w:eastAsia="pl-PL"/>
        </w:rPr>
        <w:t>e) analiz</w:t>
      </w:r>
      <w:r>
        <w:rPr>
          <w:rFonts w:cs="Calibri"/>
          <w:color w:val="000000"/>
          <w:lang w:eastAsia="pl-PL"/>
        </w:rPr>
        <w:t>ę</w:t>
      </w:r>
      <w:r w:rsidRPr="006E085C">
        <w:rPr>
          <w:rFonts w:cs="Calibri"/>
          <w:color w:val="000000"/>
          <w:lang w:eastAsia="pl-PL"/>
        </w:rPr>
        <w:t xml:space="preserve"> zapotrzebowania na świadczenie usług społecznych przez PES/PS - zgodnie z diagnozą potrzeb i potencjału wspólnoty samorządowej w zakresie usług społecznych, opracowaną przez centrum usług społecznych. OWES informuje PES/PS i grupy inicjatywne o możliwości prowadzenia działalności w celu świadczenia usług społecznych, </w:t>
      </w:r>
    </w:p>
    <w:p w14:paraId="23FBB7E2" w14:textId="77777777" w:rsidR="00C17437" w:rsidRPr="006E085C" w:rsidRDefault="00C17437" w:rsidP="00C174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6E085C">
        <w:rPr>
          <w:rFonts w:cs="Calibri"/>
          <w:color w:val="000000"/>
          <w:lang w:eastAsia="pl-PL"/>
        </w:rPr>
        <w:lastRenderedPageBreak/>
        <w:t>f) współprac</w:t>
      </w:r>
      <w:r>
        <w:rPr>
          <w:rFonts w:cs="Calibri"/>
          <w:color w:val="000000"/>
          <w:lang w:eastAsia="pl-PL"/>
        </w:rPr>
        <w:t>ę</w:t>
      </w:r>
      <w:r w:rsidRPr="006E085C">
        <w:rPr>
          <w:rFonts w:cs="Calibri"/>
          <w:color w:val="000000"/>
          <w:lang w:eastAsia="pl-PL"/>
        </w:rPr>
        <w:t xml:space="preserve"> z samorządem lokalnym w zakresie planowania strategicznego na terenie działalności OWES uwzględniającego ekonomię społeczną w rozwoju lokalnym. Współpraca ta może obejmować przede wszystkim: wsparcie w przygotowywaniu diagnozy potencjału i potrzeb PES/PS z danego terenu, w tym w zakresie realizacji usług społecznych. </w:t>
      </w:r>
    </w:p>
    <w:p w14:paraId="0ACA271B" w14:textId="77777777" w:rsidR="00C17437" w:rsidRDefault="00C17437" w:rsidP="00C17437">
      <w:pPr>
        <w:jc w:val="both"/>
        <w:rPr>
          <w:b/>
          <w:color w:val="0070C0"/>
          <w:sz w:val="6"/>
          <w:szCs w:val="6"/>
        </w:rPr>
      </w:pPr>
    </w:p>
    <w:p w14:paraId="084AEDA9" w14:textId="77777777" w:rsidR="00C17437" w:rsidRPr="006E085C" w:rsidRDefault="00C17437" w:rsidP="00C17437">
      <w:pPr>
        <w:jc w:val="both"/>
        <w:rPr>
          <w:b/>
          <w:color w:val="0070C0"/>
        </w:rPr>
      </w:pPr>
      <w:r w:rsidRPr="006E085C">
        <w:rPr>
          <w:b/>
          <w:color w:val="0070C0"/>
        </w:rPr>
        <w:t>- GRY ANIMACYJNE</w:t>
      </w:r>
    </w:p>
    <w:p w14:paraId="3D8C1E5F" w14:textId="77777777" w:rsidR="00C17437" w:rsidRDefault="00C17437" w:rsidP="00C17437">
      <w:pPr>
        <w:spacing w:line="240" w:lineRule="auto"/>
        <w:jc w:val="both"/>
      </w:pPr>
      <w:r>
        <w:t>Możliwość zorganizowania w społeczności lokalnej bezpłatnej gry animacyjnej dla mieszkańców, której celem będzie zdobycie i poszerzenie wiedzy z zakresu ES, integracja środowiska lokalnego.</w:t>
      </w:r>
    </w:p>
    <w:p w14:paraId="43760245" w14:textId="77777777" w:rsidR="00C17437" w:rsidRDefault="00C17437" w:rsidP="00C17437">
      <w:pPr>
        <w:spacing w:after="0" w:line="240" w:lineRule="auto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- </w:t>
      </w:r>
      <w:r w:rsidRPr="006E085C">
        <w:rPr>
          <w:b/>
          <w:bCs/>
          <w:color w:val="0070C0"/>
        </w:rPr>
        <w:t>TWORZENIE PODMIOTÓW EKONOMII SPOŁECZNEJ I PRZEDSIĘBIORSTW SPOŁECZNYCH ORAZ WSPIERANIE PROWADZONEJ PRZEZ NIE DZIAŁALNOŚCI</w:t>
      </w:r>
    </w:p>
    <w:p w14:paraId="2141F027" w14:textId="77777777" w:rsidR="00C17437" w:rsidRDefault="00C17437" w:rsidP="00C17437">
      <w:pPr>
        <w:spacing w:after="0" w:line="240" w:lineRule="auto"/>
        <w:jc w:val="both"/>
        <w:rPr>
          <w:b/>
          <w:bCs/>
          <w:color w:val="0070C0"/>
        </w:rPr>
      </w:pPr>
    </w:p>
    <w:p w14:paraId="79A6CEE6" w14:textId="77777777" w:rsidR="00C17437" w:rsidRDefault="00C17437" w:rsidP="00C17437">
      <w:pPr>
        <w:spacing w:after="0" w:line="240" w:lineRule="auto"/>
        <w:jc w:val="both"/>
      </w:pPr>
      <w:r w:rsidRPr="004C0C41">
        <w:rPr>
          <w:b/>
          <w:bCs/>
        </w:rPr>
        <w:t>Spotkania edukacyjne indywidualne oraz grupowe</w:t>
      </w:r>
      <w:r>
        <w:t xml:space="preserve"> (przeznaczone do osób fizycznych oraz podmiotów).</w:t>
      </w:r>
    </w:p>
    <w:p w14:paraId="0F5C3961" w14:textId="77777777" w:rsidR="00C17437" w:rsidRDefault="00C17437" w:rsidP="00C17437">
      <w:pPr>
        <w:spacing w:after="0" w:line="240" w:lineRule="auto"/>
        <w:jc w:val="both"/>
      </w:pPr>
      <w:r>
        <w:t>Zakres tematyczny wsparcia w ramach działania:</w:t>
      </w:r>
    </w:p>
    <w:p w14:paraId="60120066" w14:textId="77777777" w:rsidR="00C17437" w:rsidRDefault="00C17437" w:rsidP="00C17437">
      <w:pPr>
        <w:spacing w:after="0" w:line="240" w:lineRule="auto"/>
        <w:jc w:val="both"/>
      </w:pPr>
      <w:r>
        <w:t>a) zakładanie PES, w tym podmiotów reintegracyjnych,</w:t>
      </w:r>
    </w:p>
    <w:p w14:paraId="2DA631CE" w14:textId="77777777" w:rsidR="00C17437" w:rsidRDefault="00C17437" w:rsidP="00C17437">
      <w:pPr>
        <w:spacing w:after="0" w:line="240" w:lineRule="auto"/>
        <w:jc w:val="both"/>
      </w:pPr>
      <w:r>
        <w:t>b) uzyskiwanie statusu PS,</w:t>
      </w:r>
    </w:p>
    <w:p w14:paraId="5BD18320" w14:textId="77777777" w:rsidR="00C17437" w:rsidRDefault="00C17437" w:rsidP="00C17437">
      <w:pPr>
        <w:spacing w:after="0" w:line="240" w:lineRule="auto"/>
        <w:jc w:val="both"/>
      </w:pPr>
      <w:r>
        <w:t>c) rejestrowanie działalności PES,</w:t>
      </w:r>
    </w:p>
    <w:p w14:paraId="0FA053EB" w14:textId="77777777" w:rsidR="00C17437" w:rsidRDefault="00C17437" w:rsidP="00C17437">
      <w:pPr>
        <w:spacing w:after="0" w:line="240" w:lineRule="auto"/>
        <w:jc w:val="both"/>
      </w:pPr>
      <w:r>
        <w:t>d) pozyskiwanie środków zewnętrznych na działalność PES/PS,</w:t>
      </w:r>
    </w:p>
    <w:p w14:paraId="14C02A6D" w14:textId="77777777" w:rsidR="00C17437" w:rsidRDefault="00C17437" w:rsidP="00C17437">
      <w:pPr>
        <w:spacing w:after="0" w:line="240" w:lineRule="auto"/>
        <w:jc w:val="both"/>
      </w:pPr>
      <w:r>
        <w:t>e) prowadzenie działalności statutowej PES,</w:t>
      </w:r>
    </w:p>
    <w:p w14:paraId="2B285916" w14:textId="77777777" w:rsidR="00C17437" w:rsidRDefault="00C17437" w:rsidP="00C17437">
      <w:pPr>
        <w:spacing w:after="0" w:line="240" w:lineRule="auto"/>
        <w:jc w:val="both"/>
      </w:pPr>
      <w:r>
        <w:t>f) rozwijanie współpracy (sieciowanie) PES/PS.</w:t>
      </w:r>
    </w:p>
    <w:p w14:paraId="45EE7164" w14:textId="77777777" w:rsidR="00C17437" w:rsidRDefault="00C17437" w:rsidP="00C17437">
      <w:pPr>
        <w:spacing w:after="0" w:line="240" w:lineRule="auto"/>
        <w:jc w:val="both"/>
      </w:pPr>
      <w:r>
        <w:t>g) analizę dostępności aktualnych zamówień publicznych, motywowanie do monitorowania</w:t>
      </w:r>
    </w:p>
    <w:p w14:paraId="6780DF58" w14:textId="77777777" w:rsidR="00C17437" w:rsidRDefault="00C17437" w:rsidP="00C17437">
      <w:pPr>
        <w:spacing w:after="0" w:line="240" w:lineRule="auto"/>
        <w:jc w:val="both"/>
      </w:pPr>
      <w:r>
        <w:t>zamówień i składania ofert przez PES/PS w postępowaniach o udzielenie zamówienia publicznego,</w:t>
      </w:r>
    </w:p>
    <w:p w14:paraId="1DCB9037" w14:textId="430C27CB" w:rsidR="00C17437" w:rsidRDefault="00C17437" w:rsidP="00C17437">
      <w:pPr>
        <w:spacing w:after="0" w:line="240" w:lineRule="auto"/>
        <w:jc w:val="both"/>
      </w:pPr>
      <w:r>
        <w:t xml:space="preserve">h) pomoc w opracowaniu i składaniu ofert oraz udzielanie informacji PES/PS o możliwości udziału </w:t>
      </w:r>
      <w:r w:rsidR="007D6770">
        <w:br/>
      </w:r>
      <w:r>
        <w:t>w</w:t>
      </w:r>
      <w:r w:rsidR="007D6770">
        <w:t xml:space="preserve"> </w:t>
      </w:r>
      <w:r>
        <w:t>postępowaniach o udzielenie zamówienia publicznego.</w:t>
      </w:r>
    </w:p>
    <w:p w14:paraId="2568491A" w14:textId="77777777" w:rsidR="00C17437" w:rsidRPr="004C0C41" w:rsidRDefault="00C17437" w:rsidP="00C17437">
      <w:pPr>
        <w:spacing w:after="0" w:line="240" w:lineRule="auto"/>
        <w:jc w:val="both"/>
        <w:rPr>
          <w:b/>
          <w:bCs/>
        </w:rPr>
      </w:pPr>
      <w:r w:rsidRPr="004C0C41">
        <w:rPr>
          <w:b/>
          <w:bCs/>
        </w:rPr>
        <w:t>Szkolenia na ścieżce wsparcia finansowego</w:t>
      </w:r>
    </w:p>
    <w:p w14:paraId="2CC929FC" w14:textId="77777777" w:rsidR="00C17437" w:rsidRDefault="00C17437" w:rsidP="00C17437">
      <w:pPr>
        <w:spacing w:after="0" w:line="240" w:lineRule="auto"/>
        <w:jc w:val="both"/>
      </w:pPr>
      <w:r>
        <w:t>Tematyka oferty szkoleniowej OWES:</w:t>
      </w:r>
    </w:p>
    <w:p w14:paraId="3C5C8396" w14:textId="77777777" w:rsidR="00C17437" w:rsidRDefault="00C17437" w:rsidP="00C17437">
      <w:pPr>
        <w:spacing w:after="0" w:line="240" w:lineRule="auto"/>
        <w:jc w:val="both"/>
      </w:pPr>
      <w:r>
        <w:t>a) powoływanie PES z uwzględnieniem poszczególnych form prawnych,</w:t>
      </w:r>
    </w:p>
    <w:p w14:paraId="4430DF91" w14:textId="77777777" w:rsidR="00C17437" w:rsidRDefault="00C17437" w:rsidP="00C17437">
      <w:pPr>
        <w:spacing w:after="0" w:line="240" w:lineRule="auto"/>
        <w:jc w:val="both"/>
      </w:pPr>
      <w:r>
        <w:t>b) uzyskiwanie statusu PS,</w:t>
      </w:r>
    </w:p>
    <w:p w14:paraId="21FDA1DB" w14:textId="77777777" w:rsidR="00C17437" w:rsidRDefault="00C17437" w:rsidP="00C17437">
      <w:pPr>
        <w:spacing w:after="0" w:line="240" w:lineRule="auto"/>
        <w:jc w:val="both"/>
      </w:pPr>
      <w:r>
        <w:t>c) prowadzenie działalności gospodarczej i statutowej w obszarze ekonomii społecznej,</w:t>
      </w:r>
    </w:p>
    <w:p w14:paraId="1A3722C8" w14:textId="77777777" w:rsidR="00C17437" w:rsidRDefault="00C17437" w:rsidP="00C17437">
      <w:pPr>
        <w:spacing w:after="0" w:line="240" w:lineRule="auto"/>
        <w:jc w:val="both"/>
      </w:pPr>
      <w:r>
        <w:t>d) zarządzanie organizacją, planowanie strategiczne,</w:t>
      </w:r>
    </w:p>
    <w:p w14:paraId="503E0C6D" w14:textId="77777777" w:rsidR="00C17437" w:rsidRDefault="00C17437" w:rsidP="00C17437">
      <w:pPr>
        <w:spacing w:after="0" w:line="240" w:lineRule="auto"/>
        <w:jc w:val="both"/>
      </w:pPr>
      <w:r>
        <w:t>e) tworzenie biznesplanów oraz marketing,</w:t>
      </w:r>
    </w:p>
    <w:p w14:paraId="776F8D28" w14:textId="77777777" w:rsidR="00C17437" w:rsidRDefault="00C17437" w:rsidP="00C17437">
      <w:pPr>
        <w:spacing w:after="0" w:line="240" w:lineRule="auto"/>
        <w:jc w:val="both"/>
      </w:pPr>
      <w:r>
        <w:t>f) tworzenie i wdrażanie lokalnych strategii,</w:t>
      </w:r>
    </w:p>
    <w:p w14:paraId="0D873663" w14:textId="77777777" w:rsidR="00C17437" w:rsidRDefault="00C17437" w:rsidP="00C17437">
      <w:pPr>
        <w:spacing w:after="0" w:line="240" w:lineRule="auto"/>
        <w:jc w:val="both"/>
      </w:pPr>
      <w:r>
        <w:t>g) działania reintegracyjne PES oraz świadczenie usług społecznych przez PES.</w:t>
      </w:r>
    </w:p>
    <w:p w14:paraId="173E3B60" w14:textId="77777777" w:rsidR="00C17437" w:rsidRDefault="00C17437" w:rsidP="00C17437">
      <w:pPr>
        <w:spacing w:after="0" w:line="240" w:lineRule="auto"/>
        <w:jc w:val="both"/>
      </w:pPr>
    </w:p>
    <w:p w14:paraId="520436D1" w14:textId="77777777" w:rsidR="00C17437" w:rsidRDefault="00C17437" w:rsidP="00C17437">
      <w:pPr>
        <w:spacing w:after="0" w:line="240" w:lineRule="auto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- </w:t>
      </w:r>
      <w:r w:rsidRPr="00AE27E7">
        <w:rPr>
          <w:b/>
          <w:bCs/>
          <w:color w:val="0070C0"/>
        </w:rPr>
        <w:t>TWORZENIE MIEJSC PRACY</w:t>
      </w:r>
    </w:p>
    <w:p w14:paraId="06B7D814" w14:textId="77777777" w:rsidR="00C17437" w:rsidRDefault="00C17437" w:rsidP="00C17437">
      <w:pPr>
        <w:spacing w:after="0" w:line="240" w:lineRule="auto"/>
        <w:jc w:val="both"/>
        <w:rPr>
          <w:b/>
          <w:bCs/>
          <w:color w:val="0070C0"/>
        </w:rPr>
      </w:pPr>
    </w:p>
    <w:p w14:paraId="55E93D2C" w14:textId="77777777" w:rsidR="00C17437" w:rsidRDefault="00C17437" w:rsidP="00C17437">
      <w:pPr>
        <w:spacing w:after="0" w:line="240" w:lineRule="auto"/>
        <w:jc w:val="both"/>
      </w:pPr>
      <w:r>
        <w:t xml:space="preserve">Wsparcie skierowane do minimum 87osób z Grupy A opisanej w punkcie </w:t>
      </w:r>
      <w:r w:rsidRPr="0022622F">
        <w:rPr>
          <w:b/>
          <w:bCs/>
          <w:color w:val="0070C0"/>
        </w:rPr>
        <w:t>„</w:t>
      </w:r>
      <w:r w:rsidRPr="0022622F">
        <w:rPr>
          <w:rFonts w:asciiTheme="minorHAnsi" w:hAnsiTheme="minorHAnsi" w:cstheme="minorHAnsi"/>
          <w:b/>
          <w:bCs/>
          <w:color w:val="0070C0"/>
        </w:rPr>
        <w:t xml:space="preserve">Wsparcie udzielane </w:t>
      </w:r>
      <w:r>
        <w:rPr>
          <w:rFonts w:asciiTheme="minorHAnsi" w:hAnsiTheme="minorHAnsi" w:cstheme="minorHAnsi"/>
          <w:b/>
          <w:bCs/>
          <w:color w:val="0070C0"/>
        </w:rPr>
        <w:br/>
      </w:r>
      <w:r w:rsidRPr="0022622F">
        <w:rPr>
          <w:rFonts w:asciiTheme="minorHAnsi" w:hAnsiTheme="minorHAnsi" w:cstheme="minorHAnsi"/>
          <w:b/>
          <w:bCs/>
          <w:color w:val="0070C0"/>
        </w:rPr>
        <w:t>w projekcie kierowane jest do”</w:t>
      </w:r>
      <w:r>
        <w:t xml:space="preserve"> po etapie szkoleniowo-edukacyjnym.</w:t>
      </w:r>
    </w:p>
    <w:p w14:paraId="6FDCACE1" w14:textId="77777777" w:rsidR="00C17437" w:rsidRDefault="00C17437" w:rsidP="00C17437">
      <w:pPr>
        <w:spacing w:after="0" w:line="240" w:lineRule="auto"/>
        <w:jc w:val="both"/>
      </w:pPr>
    </w:p>
    <w:p w14:paraId="7FE12327" w14:textId="77777777" w:rsidR="00C17437" w:rsidRPr="00C47C3F" w:rsidRDefault="00C17437" w:rsidP="00C17437">
      <w:pPr>
        <w:spacing w:after="0" w:line="240" w:lineRule="auto"/>
        <w:jc w:val="both"/>
        <w:rPr>
          <w:b/>
          <w:bCs/>
          <w:color w:val="00B050"/>
          <w:u w:val="single"/>
        </w:rPr>
      </w:pPr>
      <w:r w:rsidRPr="00C47C3F">
        <w:rPr>
          <w:b/>
          <w:bCs/>
          <w:color w:val="00B050"/>
          <w:u w:val="single"/>
        </w:rPr>
        <w:t>Wsparcie finansowe na zatrudnienie:</w:t>
      </w:r>
    </w:p>
    <w:p w14:paraId="7B0E9343" w14:textId="77777777" w:rsidR="00C17437" w:rsidRDefault="00C17437" w:rsidP="00C17437">
      <w:pPr>
        <w:spacing w:after="0" w:line="240" w:lineRule="auto"/>
        <w:jc w:val="both"/>
      </w:pPr>
      <w:r>
        <w:t>Jedno PS może uzyskać wsparcie finansowe na utworzenie max.10 miejsc pracy, jako:</w:t>
      </w:r>
    </w:p>
    <w:p w14:paraId="79347A88" w14:textId="77777777" w:rsidR="00C17437" w:rsidRDefault="00C17437" w:rsidP="00C17437">
      <w:pPr>
        <w:spacing w:after="0" w:line="240" w:lineRule="auto"/>
        <w:jc w:val="both"/>
      </w:pPr>
      <w:r>
        <w:t>a) nowotworzone PS lub PES przekształcany w PS</w:t>
      </w:r>
    </w:p>
    <w:p w14:paraId="6D4DA3B9" w14:textId="77777777" w:rsidR="00C17437" w:rsidRDefault="00C17437" w:rsidP="00C17437">
      <w:pPr>
        <w:spacing w:after="0" w:line="240" w:lineRule="auto"/>
        <w:jc w:val="both"/>
      </w:pPr>
      <w:r>
        <w:t>b) istniejące PS, niekorzystające ze wsparcia finansowego na utworzenie i utrzymanie miejsc pracy</w:t>
      </w:r>
    </w:p>
    <w:p w14:paraId="568ED4D6" w14:textId="77777777" w:rsidR="00C17437" w:rsidRDefault="00C17437" w:rsidP="00C17437">
      <w:pPr>
        <w:spacing w:after="0" w:line="240" w:lineRule="auto"/>
        <w:jc w:val="both"/>
      </w:pPr>
      <w:r>
        <w:t>c) istniejące PS, korzystające ze wsparcia</w:t>
      </w:r>
      <w:r w:rsidRPr="00C47C3F">
        <w:t xml:space="preserve"> </w:t>
      </w:r>
      <w:r>
        <w:t>finansowego na utworzenie i utrzymanie miejsc pracy, po upływie okresu trwałości dla wszystkich stworzonych miejsc pracy.</w:t>
      </w:r>
    </w:p>
    <w:p w14:paraId="4087ED7C" w14:textId="77777777" w:rsidR="00C17437" w:rsidRDefault="00C17437" w:rsidP="00C17437">
      <w:pPr>
        <w:spacing w:after="0" w:line="240" w:lineRule="auto"/>
        <w:jc w:val="both"/>
      </w:pPr>
    </w:p>
    <w:p w14:paraId="79EA33ED" w14:textId="77777777" w:rsidR="00C17437" w:rsidRDefault="00C17437" w:rsidP="00C17437">
      <w:pPr>
        <w:spacing w:after="0" w:line="240" w:lineRule="auto"/>
        <w:jc w:val="both"/>
      </w:pPr>
    </w:p>
    <w:p w14:paraId="5C8609EF" w14:textId="77777777" w:rsidR="00C17437" w:rsidRDefault="00C17437" w:rsidP="00C17437">
      <w:pPr>
        <w:spacing w:after="0" w:line="240" w:lineRule="auto"/>
        <w:jc w:val="both"/>
      </w:pPr>
    </w:p>
    <w:p w14:paraId="39AE7C6C" w14:textId="77777777" w:rsidR="00C17437" w:rsidRDefault="00C17437" w:rsidP="00C17437">
      <w:pPr>
        <w:spacing w:after="0" w:line="240" w:lineRule="auto"/>
        <w:jc w:val="both"/>
        <w:rPr>
          <w:b/>
          <w:bCs/>
          <w:color w:val="00B050"/>
          <w:u w:val="single"/>
        </w:rPr>
      </w:pPr>
      <w:r w:rsidRPr="00C47C3F">
        <w:rPr>
          <w:b/>
          <w:bCs/>
          <w:color w:val="00B050"/>
          <w:u w:val="single"/>
        </w:rPr>
        <w:lastRenderedPageBreak/>
        <w:t>Stawka jednostkowa na utworzenie miejsca pracy:</w:t>
      </w:r>
    </w:p>
    <w:p w14:paraId="75E814EC" w14:textId="77777777" w:rsidR="00C17437" w:rsidRDefault="00C17437" w:rsidP="00C17437">
      <w:pPr>
        <w:spacing w:after="0" w:line="240" w:lineRule="auto"/>
        <w:jc w:val="both"/>
      </w:pPr>
      <w:r>
        <w:t>Forma zatrudnienia w ramach miejsc pracy - umowa o pracę/spółdzielcza umowa o pracę.</w:t>
      </w:r>
    </w:p>
    <w:p w14:paraId="63778BD5" w14:textId="77777777" w:rsidR="00C17437" w:rsidRDefault="00C17437" w:rsidP="00C17437">
      <w:pPr>
        <w:spacing w:after="0" w:line="240" w:lineRule="auto"/>
        <w:jc w:val="both"/>
      </w:pPr>
      <w:r>
        <w:t>Kwota stawki na utworzenie miejsca pracy jest wypłacana jednorazowo po podpisaniu umowy.</w:t>
      </w:r>
    </w:p>
    <w:p w14:paraId="7C3C4C02" w14:textId="77777777" w:rsidR="00C17437" w:rsidRPr="00C47C3F" w:rsidRDefault="00C17437" w:rsidP="00C17437">
      <w:pPr>
        <w:spacing w:after="0" w:line="240" w:lineRule="auto"/>
        <w:jc w:val="both"/>
        <w:rPr>
          <w:b/>
          <w:bCs/>
          <w:color w:val="E36C0A" w:themeColor="accent6" w:themeShade="BF"/>
          <w:sz w:val="26"/>
          <w:szCs w:val="26"/>
        </w:rPr>
      </w:pPr>
      <w:r w:rsidRPr="00C47C3F">
        <w:rPr>
          <w:b/>
          <w:bCs/>
          <w:color w:val="E36C0A" w:themeColor="accent6" w:themeShade="BF"/>
          <w:sz w:val="26"/>
          <w:szCs w:val="26"/>
        </w:rPr>
        <w:t>Wysokość stawki – 31.229 zł na jedno miejsce pracy.</w:t>
      </w:r>
    </w:p>
    <w:p w14:paraId="29E679A0" w14:textId="64E4EB38" w:rsidR="00C17437" w:rsidRDefault="00C17437" w:rsidP="00C17437">
      <w:pPr>
        <w:spacing w:after="0" w:line="240" w:lineRule="auto"/>
        <w:jc w:val="both"/>
      </w:pPr>
      <w:r>
        <w:t>Przeznaczenie: koszty składników majątku trwałego, instalacji i uruchomienia, ubezpieczenia i</w:t>
      </w:r>
      <w:r w:rsidR="007D6770">
        <w:t xml:space="preserve"> </w:t>
      </w:r>
      <w:r>
        <w:t>ochrony, koszty dostawy, dostosowania lub adaptacji (prace remontowo-wykończeniowe), aktywa obrotowe i środki produkcji, zakup wartości niematerialnych i prawnych.</w:t>
      </w:r>
    </w:p>
    <w:p w14:paraId="09D4A587" w14:textId="77777777" w:rsidR="00C17437" w:rsidRDefault="00C17437" w:rsidP="00C17437">
      <w:pPr>
        <w:spacing w:after="0" w:line="240" w:lineRule="auto"/>
        <w:jc w:val="both"/>
      </w:pPr>
    </w:p>
    <w:p w14:paraId="3DDEDA93" w14:textId="445F81BE" w:rsidR="00C17437" w:rsidRDefault="00C17437" w:rsidP="00C17437">
      <w:pPr>
        <w:spacing w:after="0" w:line="240" w:lineRule="auto"/>
        <w:jc w:val="both"/>
        <w:rPr>
          <w:b/>
          <w:bCs/>
        </w:rPr>
      </w:pPr>
      <w:r w:rsidRPr="00C47C3F">
        <w:rPr>
          <w:b/>
          <w:bCs/>
        </w:rPr>
        <w:t xml:space="preserve">Stawki jednostkowe na utworzenie miejsca pracy w PS będą podlegały corocznej indeksacji </w:t>
      </w:r>
      <w:r w:rsidR="007D6770">
        <w:rPr>
          <w:b/>
          <w:bCs/>
        </w:rPr>
        <w:br/>
      </w:r>
      <w:r w:rsidRPr="00C47C3F">
        <w:rPr>
          <w:b/>
          <w:bCs/>
        </w:rPr>
        <w:t>w terminie do 30 kwietnia w przypadku gdy OWES będzie posiadał na ten cel środki.</w:t>
      </w:r>
    </w:p>
    <w:p w14:paraId="29740B87" w14:textId="77777777" w:rsidR="00C17437" w:rsidRDefault="00C17437" w:rsidP="00C17437">
      <w:pPr>
        <w:spacing w:after="0" w:line="240" w:lineRule="auto"/>
        <w:jc w:val="both"/>
        <w:rPr>
          <w:b/>
          <w:bCs/>
        </w:rPr>
      </w:pPr>
    </w:p>
    <w:p w14:paraId="63EAF084" w14:textId="77777777" w:rsidR="00C17437" w:rsidRDefault="00C17437" w:rsidP="00C17437">
      <w:pPr>
        <w:spacing w:after="0" w:line="240" w:lineRule="auto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- </w:t>
      </w:r>
      <w:r w:rsidRPr="00AA11CD">
        <w:rPr>
          <w:b/>
          <w:bCs/>
          <w:color w:val="0070C0"/>
        </w:rPr>
        <w:t>UTRZYMANIE MIEJSC PRACY</w:t>
      </w:r>
    </w:p>
    <w:p w14:paraId="4719D3D1" w14:textId="77777777" w:rsidR="00C17437" w:rsidRDefault="00C17437" w:rsidP="00C17437">
      <w:pPr>
        <w:spacing w:after="0" w:line="240" w:lineRule="auto"/>
        <w:jc w:val="both"/>
        <w:rPr>
          <w:b/>
          <w:bCs/>
          <w:color w:val="0070C0"/>
        </w:rPr>
      </w:pPr>
    </w:p>
    <w:p w14:paraId="44DFC6ED" w14:textId="77777777" w:rsidR="00C17437" w:rsidRDefault="00C17437" w:rsidP="00C17437">
      <w:pPr>
        <w:spacing w:after="0" w:line="240" w:lineRule="auto"/>
        <w:jc w:val="both"/>
      </w:pPr>
      <w:r>
        <w:t xml:space="preserve">Wsparcie skierowane do minimum 87osób z Grupy A opisanej w punkcie </w:t>
      </w:r>
      <w:r w:rsidRPr="0022622F">
        <w:rPr>
          <w:b/>
          <w:bCs/>
          <w:color w:val="0070C0"/>
        </w:rPr>
        <w:t>„</w:t>
      </w:r>
      <w:r w:rsidRPr="0022622F">
        <w:rPr>
          <w:rFonts w:asciiTheme="minorHAnsi" w:hAnsiTheme="minorHAnsi" w:cstheme="minorHAnsi"/>
          <w:b/>
          <w:bCs/>
          <w:color w:val="0070C0"/>
        </w:rPr>
        <w:t xml:space="preserve">Wsparcie udzielane </w:t>
      </w:r>
      <w:r>
        <w:rPr>
          <w:rFonts w:asciiTheme="minorHAnsi" w:hAnsiTheme="minorHAnsi" w:cstheme="minorHAnsi"/>
          <w:b/>
          <w:bCs/>
          <w:color w:val="0070C0"/>
        </w:rPr>
        <w:br/>
      </w:r>
      <w:r w:rsidRPr="0022622F">
        <w:rPr>
          <w:rFonts w:asciiTheme="minorHAnsi" w:hAnsiTheme="minorHAnsi" w:cstheme="minorHAnsi"/>
          <w:b/>
          <w:bCs/>
          <w:color w:val="0070C0"/>
        </w:rPr>
        <w:t>w projekcie kierowane jest do”</w:t>
      </w:r>
      <w:r w:rsidRPr="00C506BE">
        <w:rPr>
          <w:rFonts w:asciiTheme="minorHAnsi" w:hAnsiTheme="minorHAnsi" w:cstheme="minorHAnsi"/>
        </w:rPr>
        <w:t>,</w:t>
      </w:r>
      <w:r>
        <w:t xml:space="preserve"> po etapie szkoleniowo-edukacyjnym.</w:t>
      </w:r>
    </w:p>
    <w:p w14:paraId="57DF4F4F" w14:textId="77777777" w:rsidR="00C17437" w:rsidRDefault="00C17437" w:rsidP="00C17437">
      <w:pPr>
        <w:spacing w:after="0" w:line="240" w:lineRule="auto"/>
        <w:jc w:val="both"/>
      </w:pPr>
    </w:p>
    <w:p w14:paraId="2CF2620B" w14:textId="77777777" w:rsidR="00C17437" w:rsidRPr="00C47C3F" w:rsidRDefault="00C17437" w:rsidP="00C17437">
      <w:pPr>
        <w:spacing w:after="0" w:line="240" w:lineRule="auto"/>
        <w:jc w:val="both"/>
        <w:rPr>
          <w:b/>
          <w:bCs/>
          <w:color w:val="00B050"/>
          <w:u w:val="single"/>
        </w:rPr>
      </w:pPr>
      <w:r w:rsidRPr="00C47C3F">
        <w:rPr>
          <w:b/>
          <w:bCs/>
          <w:color w:val="00B050"/>
          <w:u w:val="single"/>
        </w:rPr>
        <w:t xml:space="preserve">Wsparcie finansowe na </w:t>
      </w:r>
      <w:r>
        <w:rPr>
          <w:b/>
          <w:bCs/>
          <w:color w:val="00B050"/>
          <w:u w:val="single"/>
        </w:rPr>
        <w:t>utrzymanie miejsca pracy</w:t>
      </w:r>
      <w:r w:rsidRPr="00C47C3F">
        <w:rPr>
          <w:b/>
          <w:bCs/>
          <w:color w:val="00B050"/>
          <w:u w:val="single"/>
        </w:rPr>
        <w:t>:</w:t>
      </w:r>
    </w:p>
    <w:p w14:paraId="69A7F964" w14:textId="77777777" w:rsidR="00C17437" w:rsidRDefault="00C17437" w:rsidP="00C17437">
      <w:pPr>
        <w:spacing w:after="0" w:line="240" w:lineRule="auto"/>
        <w:jc w:val="both"/>
      </w:pPr>
      <w:r>
        <w:t>Jedno PS może uzyskać wsparcie finansowe na utrzymanie max.10 miejsc pracy, jako:</w:t>
      </w:r>
    </w:p>
    <w:p w14:paraId="6C175069" w14:textId="77777777" w:rsidR="00C17437" w:rsidRDefault="00C17437" w:rsidP="00C17437">
      <w:pPr>
        <w:spacing w:after="0" w:line="240" w:lineRule="auto"/>
        <w:jc w:val="both"/>
      </w:pPr>
      <w:r>
        <w:t>a) nowotworzone PS lub PES przekształcany w PS</w:t>
      </w:r>
    </w:p>
    <w:p w14:paraId="5574B93D" w14:textId="77777777" w:rsidR="00C17437" w:rsidRDefault="00C17437" w:rsidP="00C17437">
      <w:pPr>
        <w:spacing w:after="0" w:line="240" w:lineRule="auto"/>
        <w:jc w:val="both"/>
      </w:pPr>
      <w:r>
        <w:t>b) istniejące PS, niekorzystające ze wsparcia finansowego na utworzenie i utrzymanie miejsc pracy</w:t>
      </w:r>
    </w:p>
    <w:p w14:paraId="79F344FB" w14:textId="77777777" w:rsidR="00C17437" w:rsidRDefault="00C17437" w:rsidP="00C17437">
      <w:pPr>
        <w:spacing w:after="0" w:line="240" w:lineRule="auto"/>
        <w:jc w:val="both"/>
      </w:pPr>
      <w:r>
        <w:t>c) istniejące PS, korzystające ze wsparcia</w:t>
      </w:r>
      <w:r w:rsidRPr="00C47C3F">
        <w:t xml:space="preserve"> </w:t>
      </w:r>
      <w:r>
        <w:t>finansowego na utworzenie i utrzymanie miejsc pracy, po upływie okresu trwałości dla wszystkich stworzonych miejsc pracy.</w:t>
      </w:r>
    </w:p>
    <w:p w14:paraId="04AA39A3" w14:textId="77777777" w:rsidR="00C17437" w:rsidRDefault="00C17437" w:rsidP="00C17437">
      <w:pPr>
        <w:spacing w:after="0" w:line="240" w:lineRule="auto"/>
        <w:jc w:val="both"/>
      </w:pPr>
    </w:p>
    <w:p w14:paraId="1171DDC9" w14:textId="77777777" w:rsidR="00C17437" w:rsidRDefault="00C17437" w:rsidP="00C17437">
      <w:pPr>
        <w:spacing w:after="0" w:line="240" w:lineRule="auto"/>
        <w:jc w:val="both"/>
        <w:rPr>
          <w:b/>
          <w:bCs/>
          <w:color w:val="00B050"/>
          <w:u w:val="single"/>
        </w:rPr>
      </w:pPr>
      <w:r w:rsidRPr="00C47C3F">
        <w:rPr>
          <w:b/>
          <w:bCs/>
          <w:color w:val="00B050"/>
          <w:u w:val="single"/>
        </w:rPr>
        <w:t xml:space="preserve">Stawka jednostkowa na </w:t>
      </w:r>
      <w:r>
        <w:rPr>
          <w:b/>
          <w:bCs/>
          <w:color w:val="00B050"/>
          <w:u w:val="single"/>
        </w:rPr>
        <w:t>utrzymanie</w:t>
      </w:r>
      <w:r w:rsidRPr="00C47C3F">
        <w:rPr>
          <w:b/>
          <w:bCs/>
          <w:color w:val="00B050"/>
          <w:u w:val="single"/>
        </w:rPr>
        <w:t xml:space="preserve"> miejsca pracy:</w:t>
      </w:r>
    </w:p>
    <w:p w14:paraId="58562B01" w14:textId="77777777" w:rsidR="00C17437" w:rsidRDefault="00C17437" w:rsidP="00C17437">
      <w:pPr>
        <w:spacing w:after="0" w:line="240" w:lineRule="auto"/>
        <w:jc w:val="both"/>
      </w:pPr>
      <w:r>
        <w:t>Stawka jednostkowa - środki finansowe przyznane PS na utrzymanie przez 12 miesięcy miejsca pracy.</w:t>
      </w:r>
    </w:p>
    <w:p w14:paraId="7CBCAE09" w14:textId="77777777" w:rsidR="00C17437" w:rsidRDefault="00C17437" w:rsidP="00C17437">
      <w:pPr>
        <w:spacing w:after="0" w:line="240" w:lineRule="auto"/>
        <w:jc w:val="both"/>
      </w:pPr>
      <w:r>
        <w:t>Miejsca pracy poniżej pełnego etatu uprawniają odpowiednio do wypłaty ¾ lub ½ stawki. Dla¼ etatu</w:t>
      </w:r>
    </w:p>
    <w:p w14:paraId="6D6D85F4" w14:textId="77777777" w:rsidR="00C17437" w:rsidRDefault="00C17437" w:rsidP="00C17437">
      <w:pPr>
        <w:spacing w:after="0" w:line="240" w:lineRule="auto"/>
        <w:jc w:val="both"/>
      </w:pPr>
      <w:r>
        <w:t>dla osób z niepełnosprawnościami sprzężonymi lub ze znacznym stopniem niepełnosprawności uznaje się wymiar ½ etatu. Kwota stawki na utrzymanie miejsca pracy - refundacja poniesionych kosztów.</w:t>
      </w:r>
    </w:p>
    <w:p w14:paraId="1DB8D70E" w14:textId="77777777" w:rsidR="00C17437" w:rsidRPr="00FF34BA" w:rsidRDefault="00C17437" w:rsidP="00C17437">
      <w:pPr>
        <w:spacing w:after="0" w:line="240" w:lineRule="auto"/>
        <w:jc w:val="both"/>
        <w:rPr>
          <w:b/>
          <w:bCs/>
          <w:color w:val="E36C0A" w:themeColor="accent6" w:themeShade="BF"/>
          <w:sz w:val="26"/>
          <w:szCs w:val="26"/>
        </w:rPr>
      </w:pPr>
      <w:r w:rsidRPr="00FF34BA">
        <w:rPr>
          <w:b/>
          <w:bCs/>
          <w:color w:val="E36C0A" w:themeColor="accent6" w:themeShade="BF"/>
          <w:sz w:val="26"/>
          <w:szCs w:val="26"/>
        </w:rPr>
        <w:t xml:space="preserve">Wysokość stawki w wymiarze </w:t>
      </w:r>
      <w:r>
        <w:rPr>
          <w:b/>
          <w:bCs/>
          <w:color w:val="E36C0A" w:themeColor="accent6" w:themeShade="BF"/>
          <w:sz w:val="26"/>
          <w:szCs w:val="26"/>
        </w:rPr>
        <w:t>całego</w:t>
      </w:r>
      <w:r w:rsidRPr="00FF34BA">
        <w:rPr>
          <w:b/>
          <w:bCs/>
          <w:color w:val="E36C0A" w:themeColor="accent6" w:themeShade="BF"/>
          <w:sz w:val="26"/>
          <w:szCs w:val="26"/>
        </w:rPr>
        <w:t xml:space="preserve"> etatu</w:t>
      </w:r>
      <w:r>
        <w:rPr>
          <w:b/>
          <w:bCs/>
          <w:color w:val="E36C0A" w:themeColor="accent6" w:themeShade="BF"/>
          <w:sz w:val="26"/>
          <w:szCs w:val="26"/>
        </w:rPr>
        <w:t xml:space="preserve"> – </w:t>
      </w:r>
      <w:r w:rsidRPr="00FF34BA">
        <w:rPr>
          <w:b/>
          <w:bCs/>
          <w:color w:val="E36C0A" w:themeColor="accent6" w:themeShade="BF"/>
          <w:sz w:val="26"/>
          <w:szCs w:val="26"/>
        </w:rPr>
        <w:t>32</w:t>
      </w:r>
      <w:r>
        <w:rPr>
          <w:b/>
          <w:bCs/>
          <w:color w:val="E36C0A" w:themeColor="accent6" w:themeShade="BF"/>
          <w:sz w:val="26"/>
          <w:szCs w:val="26"/>
        </w:rPr>
        <w:t>.</w:t>
      </w:r>
      <w:r w:rsidRPr="00FF34BA">
        <w:rPr>
          <w:b/>
          <w:bCs/>
          <w:color w:val="E36C0A" w:themeColor="accent6" w:themeShade="BF"/>
          <w:sz w:val="26"/>
          <w:szCs w:val="26"/>
        </w:rPr>
        <w:t>400</w:t>
      </w:r>
      <w:r>
        <w:rPr>
          <w:b/>
          <w:bCs/>
          <w:color w:val="E36C0A" w:themeColor="accent6" w:themeShade="BF"/>
          <w:sz w:val="26"/>
          <w:szCs w:val="26"/>
        </w:rPr>
        <w:t xml:space="preserve"> </w:t>
      </w:r>
      <w:r w:rsidRPr="00FF34BA">
        <w:rPr>
          <w:b/>
          <w:bCs/>
          <w:color w:val="E36C0A" w:themeColor="accent6" w:themeShade="BF"/>
          <w:sz w:val="26"/>
          <w:szCs w:val="26"/>
        </w:rPr>
        <w:t>zł</w:t>
      </w:r>
      <w:r>
        <w:rPr>
          <w:b/>
          <w:bCs/>
          <w:color w:val="E36C0A" w:themeColor="accent6" w:themeShade="BF"/>
          <w:sz w:val="26"/>
          <w:szCs w:val="26"/>
        </w:rPr>
        <w:t xml:space="preserve"> </w:t>
      </w:r>
      <w:r w:rsidRPr="00FF34BA">
        <w:rPr>
          <w:b/>
          <w:bCs/>
          <w:color w:val="E36C0A" w:themeColor="accent6" w:themeShade="BF"/>
          <w:sz w:val="26"/>
          <w:szCs w:val="26"/>
        </w:rPr>
        <w:t>/</w:t>
      </w:r>
      <w:r>
        <w:rPr>
          <w:b/>
          <w:bCs/>
          <w:color w:val="E36C0A" w:themeColor="accent6" w:themeShade="BF"/>
          <w:sz w:val="26"/>
          <w:szCs w:val="26"/>
        </w:rPr>
        <w:t xml:space="preserve"> </w:t>
      </w:r>
      <w:r w:rsidRPr="00FF34BA">
        <w:rPr>
          <w:b/>
          <w:bCs/>
          <w:color w:val="E36C0A" w:themeColor="accent6" w:themeShade="BF"/>
          <w:sz w:val="26"/>
          <w:szCs w:val="26"/>
        </w:rPr>
        <w:t>12m</w:t>
      </w:r>
      <w:r>
        <w:rPr>
          <w:b/>
          <w:bCs/>
          <w:color w:val="E36C0A" w:themeColor="accent6" w:themeShade="BF"/>
          <w:sz w:val="26"/>
          <w:szCs w:val="26"/>
        </w:rPr>
        <w:t>iesięcy</w:t>
      </w:r>
      <w:r w:rsidRPr="00FF34BA">
        <w:rPr>
          <w:b/>
          <w:bCs/>
          <w:color w:val="E36C0A" w:themeColor="accent6" w:themeShade="BF"/>
          <w:sz w:val="26"/>
          <w:szCs w:val="26"/>
        </w:rPr>
        <w:t xml:space="preserve"> i proporcjonalnie ¾ lub ½ stawki poniżej</w:t>
      </w:r>
      <w:r>
        <w:rPr>
          <w:b/>
          <w:bCs/>
          <w:color w:val="E36C0A" w:themeColor="accent6" w:themeShade="BF"/>
          <w:sz w:val="26"/>
          <w:szCs w:val="26"/>
        </w:rPr>
        <w:t xml:space="preserve"> całego</w:t>
      </w:r>
      <w:r w:rsidRPr="00FF34BA">
        <w:rPr>
          <w:b/>
          <w:bCs/>
          <w:color w:val="E36C0A" w:themeColor="accent6" w:themeShade="BF"/>
          <w:sz w:val="26"/>
          <w:szCs w:val="26"/>
        </w:rPr>
        <w:t xml:space="preserve"> etatu.</w:t>
      </w:r>
    </w:p>
    <w:p w14:paraId="571EFFD6" w14:textId="77777777" w:rsidR="00C17437" w:rsidRDefault="00C17437" w:rsidP="00C17437">
      <w:pPr>
        <w:spacing w:after="0" w:line="240" w:lineRule="auto"/>
        <w:jc w:val="both"/>
      </w:pPr>
      <w:r>
        <w:t>Przeznaczenie: koszty zatrudnienia, koszty obowiązkowych opłat, takich jak np. składki na ubezpieczenia społeczne, zdrowotne, bieżące niezbędne wydatki dotyczące stanowiska pracy, bez których funkcjonowanie PS nie może się odbywać.</w:t>
      </w:r>
    </w:p>
    <w:p w14:paraId="5B49A715" w14:textId="77777777" w:rsidR="00C17437" w:rsidRDefault="00C17437" w:rsidP="00C17437">
      <w:pPr>
        <w:spacing w:after="0" w:line="240" w:lineRule="auto"/>
        <w:jc w:val="both"/>
      </w:pPr>
    </w:p>
    <w:p w14:paraId="339BB183" w14:textId="77777777" w:rsidR="00C17437" w:rsidRDefault="00C17437" w:rsidP="00C17437">
      <w:pPr>
        <w:spacing w:after="0" w:line="240" w:lineRule="auto"/>
        <w:jc w:val="both"/>
        <w:rPr>
          <w:b/>
          <w:bCs/>
        </w:rPr>
      </w:pPr>
      <w:r w:rsidRPr="00C47C3F">
        <w:rPr>
          <w:b/>
          <w:bCs/>
        </w:rPr>
        <w:t xml:space="preserve">Stawki jednostkowe na </w:t>
      </w:r>
      <w:r>
        <w:rPr>
          <w:b/>
          <w:bCs/>
        </w:rPr>
        <w:t>utrzymanie</w:t>
      </w:r>
      <w:r w:rsidRPr="00C47C3F">
        <w:rPr>
          <w:b/>
          <w:bCs/>
        </w:rPr>
        <w:t xml:space="preserve"> miejsca pracy w PS będą podlegały corocznej indeksacji </w:t>
      </w:r>
      <w:r>
        <w:rPr>
          <w:b/>
          <w:bCs/>
        </w:rPr>
        <w:br/>
      </w:r>
      <w:r w:rsidRPr="00C47C3F">
        <w:rPr>
          <w:b/>
          <w:bCs/>
        </w:rPr>
        <w:t>w terminie do 30 kwietnia w przypadku gdy OWES będzie posiadał na ten cel środki.</w:t>
      </w:r>
    </w:p>
    <w:p w14:paraId="32B2353C" w14:textId="77777777" w:rsidR="00C17437" w:rsidRDefault="00C17437" w:rsidP="00C17437">
      <w:pPr>
        <w:spacing w:after="0" w:line="240" w:lineRule="auto"/>
        <w:jc w:val="both"/>
        <w:rPr>
          <w:b/>
          <w:bCs/>
        </w:rPr>
      </w:pPr>
    </w:p>
    <w:p w14:paraId="76F5C31B" w14:textId="77777777" w:rsidR="00C17437" w:rsidRDefault="00C17437" w:rsidP="00C17437">
      <w:pPr>
        <w:spacing w:after="0" w:line="240" w:lineRule="auto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- </w:t>
      </w:r>
      <w:r w:rsidRPr="00C52830">
        <w:rPr>
          <w:b/>
          <w:bCs/>
          <w:color w:val="0070C0"/>
        </w:rPr>
        <w:t>WSPARCIE DZIAŁAŃ REINTEGRACYJNYCH PODEJMOWANYCH PRZEZ PRZEDSIĘBIORSTWO SPOŁECZNE, W TYM</w:t>
      </w:r>
      <w:r>
        <w:rPr>
          <w:b/>
          <w:bCs/>
          <w:color w:val="0070C0"/>
        </w:rPr>
        <w:t xml:space="preserve"> </w:t>
      </w:r>
      <w:r w:rsidRPr="00C52830">
        <w:rPr>
          <w:b/>
          <w:bCs/>
          <w:color w:val="0070C0"/>
        </w:rPr>
        <w:t>WSPARCIE W TWORZENIU PLANÓW REINTEGRACYJNYCH</w:t>
      </w:r>
    </w:p>
    <w:p w14:paraId="4D4ADED0" w14:textId="77777777" w:rsidR="00C17437" w:rsidRDefault="00C17437" w:rsidP="00C17437">
      <w:pPr>
        <w:spacing w:after="0" w:line="240" w:lineRule="auto"/>
        <w:jc w:val="both"/>
        <w:rPr>
          <w:b/>
          <w:bCs/>
          <w:color w:val="0070C0"/>
        </w:rPr>
      </w:pPr>
    </w:p>
    <w:p w14:paraId="4C52C314" w14:textId="77777777" w:rsidR="00C17437" w:rsidRDefault="00C17437" w:rsidP="00C17437">
      <w:pPr>
        <w:spacing w:after="0" w:line="240" w:lineRule="auto"/>
      </w:pPr>
      <w:r>
        <w:t>W ramach działania zapewnione jest świadczenie usług wsparcia o charakterze reintegracyjnym.</w:t>
      </w:r>
    </w:p>
    <w:p w14:paraId="1E12B73A" w14:textId="77777777" w:rsidR="00C17437" w:rsidRDefault="00C17437" w:rsidP="00C17437">
      <w:pPr>
        <w:spacing w:after="0" w:line="240" w:lineRule="auto"/>
      </w:pPr>
      <w:r>
        <w:t>Usługi te:</w:t>
      </w:r>
    </w:p>
    <w:p w14:paraId="4F0BE132" w14:textId="77777777" w:rsidR="00C17437" w:rsidRDefault="00C17437" w:rsidP="00C17437">
      <w:pPr>
        <w:spacing w:after="0" w:line="240" w:lineRule="auto"/>
      </w:pPr>
      <w:r>
        <w:t>a) świadczone są przez specjalistów w zakresie reintegracji,</w:t>
      </w:r>
    </w:p>
    <w:p w14:paraId="15CB0CB0" w14:textId="77777777" w:rsidR="00C17437" w:rsidRDefault="00C17437" w:rsidP="00C17437">
      <w:pPr>
        <w:spacing w:after="0" w:line="240" w:lineRule="auto"/>
      </w:pPr>
      <w:r>
        <w:t>b) obejmują w szczególności wspieranie PS w przygotowywaniu i realizacji indywidualnego planu</w:t>
      </w:r>
    </w:p>
    <w:p w14:paraId="29B28764" w14:textId="77777777" w:rsidR="00C17437" w:rsidRDefault="00C17437" w:rsidP="00C17437">
      <w:pPr>
        <w:spacing w:after="0" w:line="240" w:lineRule="auto"/>
      </w:pPr>
      <w:r>
        <w:t>reintegracyjnego dla osób zagrożonych wykluczeniem społecznym.</w:t>
      </w:r>
    </w:p>
    <w:p w14:paraId="4100DDCC" w14:textId="77777777" w:rsidR="00C17437" w:rsidRDefault="00C17437" w:rsidP="00C17437">
      <w:pPr>
        <w:spacing w:after="0" w:line="240" w:lineRule="auto"/>
      </w:pPr>
      <w:r>
        <w:t>Do zadań realizowanych w ramach usługi wsparcia działań reintegracyjnych podejmowanych przez</w:t>
      </w:r>
    </w:p>
    <w:p w14:paraId="5949A61D" w14:textId="77777777" w:rsidR="00C17437" w:rsidRDefault="00C17437" w:rsidP="00C17437">
      <w:pPr>
        <w:spacing w:after="0" w:line="240" w:lineRule="auto"/>
      </w:pPr>
      <w:r>
        <w:t>przedsiębiorstwo społeczne, w tym wsparcia w tworzeniu planów reintegracyjnych należy przede</w:t>
      </w:r>
    </w:p>
    <w:p w14:paraId="7976798D" w14:textId="77777777" w:rsidR="00C17437" w:rsidRDefault="00C17437" w:rsidP="00C17437">
      <w:pPr>
        <w:spacing w:after="0" w:line="240" w:lineRule="auto"/>
      </w:pPr>
      <w:r>
        <w:t>wszystkim:</w:t>
      </w:r>
    </w:p>
    <w:p w14:paraId="253E9446" w14:textId="02E55CF8" w:rsidR="00C17437" w:rsidRDefault="00C17437" w:rsidP="007D6770">
      <w:pPr>
        <w:spacing w:after="0" w:line="240" w:lineRule="auto"/>
        <w:jc w:val="both"/>
      </w:pPr>
      <w:r>
        <w:lastRenderedPageBreak/>
        <w:t xml:space="preserve">a) współpraca z przedsiębiorstwami społecznymi w zakresie: określenia sytuacji społecznej </w:t>
      </w:r>
      <w:r w:rsidR="007D6770">
        <w:br/>
      </w:r>
      <w:r>
        <w:t>i</w:t>
      </w:r>
      <w:r w:rsidR="007D6770">
        <w:t xml:space="preserve"> </w:t>
      </w:r>
      <w:r>
        <w:t>zawodowej osoby zagrożonej wykluczeniem społecznym w celu opracowania indywidualnego planu</w:t>
      </w:r>
    </w:p>
    <w:p w14:paraId="6CCB1AE4" w14:textId="77777777" w:rsidR="00C17437" w:rsidRDefault="00C17437" w:rsidP="007D6770">
      <w:pPr>
        <w:spacing w:after="0" w:line="240" w:lineRule="auto"/>
        <w:jc w:val="both"/>
      </w:pPr>
      <w:r>
        <w:t>reintegracyjnego oraz świadczenia usług z zakresu reintegracji społecznej w formie indywidualnej</w:t>
      </w:r>
    </w:p>
    <w:p w14:paraId="46D39863" w14:textId="77777777" w:rsidR="00C17437" w:rsidRDefault="00C17437" w:rsidP="007D6770">
      <w:pPr>
        <w:spacing w:after="0" w:line="240" w:lineRule="auto"/>
        <w:jc w:val="both"/>
      </w:pPr>
      <w:r>
        <w:t>lub grupowej,</w:t>
      </w:r>
    </w:p>
    <w:p w14:paraId="3E89D5AC" w14:textId="77777777" w:rsidR="00C17437" w:rsidRDefault="00C17437" w:rsidP="007D6770">
      <w:pPr>
        <w:spacing w:after="0" w:line="240" w:lineRule="auto"/>
        <w:jc w:val="both"/>
      </w:pPr>
      <w:r>
        <w:t>b) współpraca z podmiotami zatrudnienia socjalnego (PZS) w celu wypracowania ścieżki wsparcia,</w:t>
      </w:r>
    </w:p>
    <w:p w14:paraId="48D6FACE" w14:textId="77777777" w:rsidR="00C17437" w:rsidRDefault="00C17437" w:rsidP="007D6770">
      <w:pPr>
        <w:spacing w:after="0" w:line="240" w:lineRule="auto"/>
        <w:jc w:val="both"/>
      </w:pPr>
      <w:r>
        <w:t>w wyniku której uczestnicy PZS zostaną zatrudnieni w PS,</w:t>
      </w:r>
    </w:p>
    <w:p w14:paraId="7A608A13" w14:textId="77777777" w:rsidR="00C17437" w:rsidRDefault="00C17437" w:rsidP="007D6770">
      <w:pPr>
        <w:spacing w:after="0" w:line="240" w:lineRule="auto"/>
        <w:jc w:val="both"/>
      </w:pPr>
      <w:r>
        <w:t>c) współpraca i wspieranie liderów PS w zakresie wdrażania i realizacji planów reintegracyjnych</w:t>
      </w:r>
    </w:p>
    <w:p w14:paraId="649DE18D" w14:textId="77777777" w:rsidR="00C17437" w:rsidRDefault="00C17437" w:rsidP="007D6770">
      <w:pPr>
        <w:spacing w:after="0" w:line="240" w:lineRule="auto"/>
        <w:jc w:val="both"/>
      </w:pPr>
      <w:r>
        <w:t>pracowników PS,</w:t>
      </w:r>
    </w:p>
    <w:p w14:paraId="17E2D8BC" w14:textId="77777777" w:rsidR="00C17437" w:rsidRDefault="00C17437" w:rsidP="007D6770">
      <w:pPr>
        <w:spacing w:after="0" w:line="240" w:lineRule="auto"/>
        <w:jc w:val="both"/>
      </w:pPr>
      <w:r>
        <w:t>d) prowadzenie konsultacji indywidualnych z PS,</w:t>
      </w:r>
    </w:p>
    <w:p w14:paraId="008FEC66" w14:textId="4CBFAEE5" w:rsidR="00C17437" w:rsidRDefault="00C17437" w:rsidP="007D6770">
      <w:pPr>
        <w:spacing w:after="0" w:line="240" w:lineRule="auto"/>
        <w:jc w:val="both"/>
      </w:pPr>
      <w:r>
        <w:t>e) budowanie porozumień pomiędzy PZS i PS, tak by było możliwe powierzanie lub zakup usług</w:t>
      </w:r>
      <w:r w:rsidR="007D6770">
        <w:t xml:space="preserve"> </w:t>
      </w:r>
      <w:r>
        <w:t xml:space="preserve">stanowiących część reintegracji społecznej lub zawodowej realizowanej przez pracownika PS </w:t>
      </w:r>
      <w:r w:rsidR="007D6770">
        <w:br/>
      </w:r>
      <w:r>
        <w:t>w</w:t>
      </w:r>
      <w:r w:rsidR="007D6770">
        <w:t xml:space="preserve"> </w:t>
      </w:r>
      <w:r>
        <w:t>ramach jego indywidualnego planu reintegracji.</w:t>
      </w:r>
    </w:p>
    <w:p w14:paraId="2C6CB097" w14:textId="77777777" w:rsidR="00C17437" w:rsidRDefault="00C17437" w:rsidP="00C17437">
      <w:pPr>
        <w:spacing w:after="0" w:line="240" w:lineRule="auto"/>
      </w:pPr>
    </w:p>
    <w:p w14:paraId="60BF58C9" w14:textId="77777777" w:rsidR="00C17437" w:rsidRDefault="00C17437" w:rsidP="00C17437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- </w:t>
      </w:r>
      <w:r w:rsidRPr="00D66E0C">
        <w:rPr>
          <w:b/>
          <w:bCs/>
          <w:color w:val="0070C0"/>
        </w:rPr>
        <w:t>DZIAŁANIA REINTEGRACYJNE PODEJMOWANE PRZEZ PRZEDSIĘBIORSTWO SPOŁECZNE - FINANSOWANIE DZIAŁAŃ</w:t>
      </w:r>
      <w:r>
        <w:rPr>
          <w:b/>
          <w:bCs/>
          <w:color w:val="0070C0"/>
        </w:rPr>
        <w:t xml:space="preserve"> </w:t>
      </w:r>
      <w:r w:rsidRPr="00D66E0C">
        <w:rPr>
          <w:b/>
          <w:bCs/>
          <w:color w:val="0070C0"/>
        </w:rPr>
        <w:t>REINTEGRACYJNYCH</w:t>
      </w:r>
    </w:p>
    <w:p w14:paraId="27BE0AC0" w14:textId="77777777" w:rsidR="00C17437" w:rsidRDefault="00C17437" w:rsidP="00C17437">
      <w:pPr>
        <w:spacing w:after="0" w:line="240" w:lineRule="auto"/>
        <w:rPr>
          <w:b/>
          <w:bCs/>
          <w:color w:val="0070C0"/>
        </w:rPr>
      </w:pPr>
    </w:p>
    <w:p w14:paraId="40AF1CF3" w14:textId="77777777" w:rsidR="00C17437" w:rsidRPr="00D66E0C" w:rsidRDefault="00C17437" w:rsidP="00C17437">
      <w:pPr>
        <w:spacing w:after="0" w:line="240" w:lineRule="auto"/>
        <w:jc w:val="both"/>
        <w:rPr>
          <w:b/>
          <w:bCs/>
        </w:rPr>
      </w:pPr>
      <w:r w:rsidRPr="00D66E0C">
        <w:rPr>
          <w:b/>
          <w:bCs/>
        </w:rPr>
        <w:t>Formy finansowania działań reintegracyjnych:</w:t>
      </w:r>
    </w:p>
    <w:p w14:paraId="18F66EC5" w14:textId="77777777" w:rsidR="00C17437" w:rsidRPr="00D66E0C" w:rsidRDefault="00C17437" w:rsidP="00C17437">
      <w:pPr>
        <w:spacing w:after="0" w:line="240" w:lineRule="auto"/>
        <w:jc w:val="both"/>
      </w:pPr>
      <w:r w:rsidRPr="00D66E0C">
        <w:t>- Wsparcie finansowe kierowane do PS jako zaliczka/refundacja</w:t>
      </w:r>
      <w:r>
        <w:t>,</w:t>
      </w:r>
    </w:p>
    <w:p w14:paraId="410442E6" w14:textId="77777777" w:rsidR="00C17437" w:rsidRPr="00D66E0C" w:rsidRDefault="00C17437" w:rsidP="00C17437">
      <w:pPr>
        <w:spacing w:after="0" w:line="240" w:lineRule="auto"/>
        <w:jc w:val="both"/>
      </w:pPr>
      <w:r w:rsidRPr="00D66E0C">
        <w:t>- zakup usług reintegracyjnych przez OWES</w:t>
      </w:r>
      <w:r>
        <w:t>,</w:t>
      </w:r>
    </w:p>
    <w:p w14:paraId="6FF13889" w14:textId="70B91509" w:rsidR="00C17437" w:rsidRPr="00D66E0C" w:rsidRDefault="00C17437" w:rsidP="00C17437">
      <w:pPr>
        <w:spacing w:after="0" w:line="240" w:lineRule="auto"/>
        <w:jc w:val="both"/>
      </w:pPr>
      <w:r w:rsidRPr="00D66E0C">
        <w:t>- zapewnienie usług reintegracyjnych przez OWES</w:t>
      </w:r>
      <w:r>
        <w:t xml:space="preserve"> </w:t>
      </w:r>
      <w:r w:rsidRPr="00D66E0C">
        <w:t xml:space="preserve">(m.in. zatrudnienie przez OWES specjalistów </w:t>
      </w:r>
      <w:r w:rsidR="007D6770">
        <w:br/>
      </w:r>
      <w:r w:rsidRPr="00D66E0C">
        <w:t>z</w:t>
      </w:r>
      <w:r w:rsidR="007D6770">
        <w:t xml:space="preserve"> </w:t>
      </w:r>
      <w:r w:rsidRPr="00D66E0C">
        <w:t>danych dziedzin, zakup niezbędnych materiałów/biletów do organizacji zajęć, spotkań, warsztatów,</w:t>
      </w:r>
    </w:p>
    <w:p w14:paraId="1412C48D" w14:textId="77777777" w:rsidR="00C17437" w:rsidRDefault="00C17437" w:rsidP="00C17437">
      <w:pPr>
        <w:spacing w:after="0" w:line="240" w:lineRule="auto"/>
        <w:jc w:val="both"/>
      </w:pPr>
      <w:r w:rsidRPr="00D66E0C">
        <w:t>wyjść na wydarzenia itp.)</w:t>
      </w:r>
    </w:p>
    <w:p w14:paraId="2F0B148A" w14:textId="77777777" w:rsidR="00C17437" w:rsidRPr="00D66E0C" w:rsidRDefault="00C17437" w:rsidP="00C17437">
      <w:pPr>
        <w:spacing w:after="0" w:line="240" w:lineRule="auto"/>
        <w:jc w:val="both"/>
      </w:pPr>
    </w:p>
    <w:p w14:paraId="571FB844" w14:textId="77777777" w:rsidR="00C17437" w:rsidRPr="00D66E0C" w:rsidRDefault="00C17437" w:rsidP="00C17437">
      <w:pPr>
        <w:spacing w:after="0" w:line="240" w:lineRule="auto"/>
        <w:jc w:val="both"/>
      </w:pPr>
      <w:r w:rsidRPr="00D66E0C">
        <w:t>OWES wspiera realizacje indywidualnych planów reintegracji</w:t>
      </w:r>
      <w:r>
        <w:t xml:space="preserve"> </w:t>
      </w:r>
      <w:r w:rsidRPr="00D66E0C">
        <w:t>(IPR) poprzez:</w:t>
      </w:r>
    </w:p>
    <w:p w14:paraId="76ECE323" w14:textId="77777777" w:rsidR="00C17437" w:rsidRPr="00D66E0C" w:rsidRDefault="00C17437" w:rsidP="00C17437">
      <w:pPr>
        <w:spacing w:after="0" w:line="240" w:lineRule="auto"/>
        <w:jc w:val="both"/>
      </w:pPr>
      <w:r w:rsidRPr="00D66E0C">
        <w:t>a) dofinansowywanie działań z zakresu reintegracji zawodowej lub społecznej,</w:t>
      </w:r>
    </w:p>
    <w:p w14:paraId="78D2BF21" w14:textId="77777777" w:rsidR="00C17437" w:rsidRDefault="00C17437" w:rsidP="00C17437">
      <w:pPr>
        <w:spacing w:after="0" w:line="240" w:lineRule="auto"/>
        <w:jc w:val="both"/>
      </w:pPr>
      <w:r w:rsidRPr="00D66E0C">
        <w:t>b) organizowanie spotkań, których celem jest wymiana doświadczeń pomiędzy osobami</w:t>
      </w:r>
      <w:r>
        <w:t xml:space="preserve"> </w:t>
      </w:r>
      <w:r w:rsidRPr="00D66E0C">
        <w:t>zarządzającymi PS na temat prowadzonej w nich reintegracji społecznej i zawodowej lub</w:t>
      </w:r>
      <w:r>
        <w:t xml:space="preserve"> </w:t>
      </w:r>
      <w:r w:rsidRPr="00D66E0C">
        <w:t>wzrost poziomu wiedzy i umiejętności dotyczących reintegracji społecznej i zawodowej.</w:t>
      </w:r>
    </w:p>
    <w:p w14:paraId="47FB5A49" w14:textId="77777777" w:rsidR="00C17437" w:rsidRPr="00D66E0C" w:rsidRDefault="00C17437" w:rsidP="00C17437">
      <w:pPr>
        <w:spacing w:after="0" w:line="240" w:lineRule="auto"/>
        <w:jc w:val="both"/>
      </w:pPr>
    </w:p>
    <w:p w14:paraId="10C381C2" w14:textId="77777777" w:rsidR="00C17437" w:rsidRPr="00D66E0C" w:rsidRDefault="00C17437" w:rsidP="00C17437">
      <w:pPr>
        <w:spacing w:after="0" w:line="240" w:lineRule="auto"/>
        <w:jc w:val="both"/>
      </w:pPr>
      <w:r w:rsidRPr="00D66E0C">
        <w:t>Działania możliwe w ramach reintegracji to m.in.:</w:t>
      </w:r>
    </w:p>
    <w:p w14:paraId="37559DC8" w14:textId="77777777" w:rsidR="00C17437" w:rsidRPr="00D66E0C" w:rsidRDefault="00C17437" w:rsidP="00C17437">
      <w:pPr>
        <w:spacing w:after="0" w:line="240" w:lineRule="auto"/>
        <w:jc w:val="both"/>
      </w:pPr>
      <w:r w:rsidRPr="00D66E0C">
        <w:t>- Spotkania grupowe, działania integracyjne, np. grup wsparcia, działania edukacyjne szkoleniowe,</w:t>
      </w:r>
    </w:p>
    <w:p w14:paraId="6A92E53C" w14:textId="77777777" w:rsidR="00C17437" w:rsidRPr="00D66E0C" w:rsidRDefault="00C17437" w:rsidP="00C17437">
      <w:pPr>
        <w:spacing w:after="0" w:line="240" w:lineRule="auto"/>
        <w:jc w:val="both"/>
      </w:pPr>
      <w:r w:rsidRPr="00D66E0C">
        <w:t>Warsztatowe</w:t>
      </w:r>
      <w:r>
        <w:t>,</w:t>
      </w:r>
    </w:p>
    <w:p w14:paraId="20711800" w14:textId="77777777" w:rsidR="00C17437" w:rsidRPr="00D66E0C" w:rsidRDefault="00C17437" w:rsidP="00C17437">
      <w:pPr>
        <w:spacing w:after="0" w:line="240" w:lineRule="auto"/>
        <w:jc w:val="both"/>
      </w:pPr>
      <w:r w:rsidRPr="00D66E0C">
        <w:t>- Wspólne wyjazdy, udział w wydarzeniach uspołeczniających (np. zapraszanie do instytucji</w:t>
      </w:r>
      <w:r>
        <w:t xml:space="preserve"> </w:t>
      </w:r>
      <w:r w:rsidRPr="00D66E0C">
        <w:t>kultury/na wycieczki)</w:t>
      </w:r>
      <w:r>
        <w:t>,</w:t>
      </w:r>
    </w:p>
    <w:p w14:paraId="2DB26C60" w14:textId="77777777" w:rsidR="00C17437" w:rsidRPr="00D66E0C" w:rsidRDefault="00C17437" w:rsidP="00C17437">
      <w:pPr>
        <w:spacing w:after="0" w:line="240" w:lineRule="auto"/>
        <w:jc w:val="both"/>
      </w:pPr>
      <w:r w:rsidRPr="00D66E0C">
        <w:t>- Wsparcie indywidualne, np. psychologiczne</w:t>
      </w:r>
      <w:r>
        <w:t>,</w:t>
      </w:r>
    </w:p>
    <w:p w14:paraId="30F47771" w14:textId="77777777" w:rsidR="00C17437" w:rsidRPr="00D66E0C" w:rsidRDefault="00C17437" w:rsidP="00C17437">
      <w:pPr>
        <w:spacing w:after="0" w:line="240" w:lineRule="auto"/>
        <w:jc w:val="both"/>
      </w:pPr>
      <w:r w:rsidRPr="00D66E0C">
        <w:t>- Osoba asystenta/ opiekuna wspierająca w działaniach życiowych</w:t>
      </w:r>
      <w:r>
        <w:t>,</w:t>
      </w:r>
    </w:p>
    <w:p w14:paraId="2D96F85A" w14:textId="77777777" w:rsidR="00C17437" w:rsidRPr="00D66E0C" w:rsidRDefault="00C17437" w:rsidP="00C17437">
      <w:pPr>
        <w:spacing w:after="0" w:line="240" w:lineRule="auto"/>
        <w:jc w:val="both"/>
      </w:pPr>
      <w:r w:rsidRPr="00D66E0C">
        <w:t>- Rozwój kompetencji – pomoc w załatwianiu kursów podnoszących kompetencje i umiejętności</w:t>
      </w:r>
    </w:p>
    <w:p w14:paraId="13C2676B" w14:textId="77777777" w:rsidR="00C17437" w:rsidRPr="00A6157D" w:rsidRDefault="00C17437" w:rsidP="00C17437">
      <w:pPr>
        <w:spacing w:after="0" w:line="240" w:lineRule="auto"/>
        <w:jc w:val="both"/>
        <w:rPr>
          <w:b/>
          <w:bCs/>
        </w:rPr>
      </w:pPr>
      <w:r w:rsidRPr="00A6157D">
        <w:rPr>
          <w:b/>
          <w:bCs/>
        </w:rPr>
        <w:t>Usługi finansowane w ramach wsparcia reintegracyjnego, dotyczą bezpośrednio pracownika lub zespołu PS i mają na celu zwiększenie możliwości udziału w życiu społecznym i zawodowym osoby</w:t>
      </w:r>
    </w:p>
    <w:p w14:paraId="24063BBB" w14:textId="77777777" w:rsidR="00C17437" w:rsidRDefault="00C17437" w:rsidP="00C17437">
      <w:pPr>
        <w:spacing w:after="0" w:line="240" w:lineRule="auto"/>
        <w:jc w:val="both"/>
        <w:rPr>
          <w:b/>
          <w:bCs/>
        </w:rPr>
      </w:pPr>
      <w:r w:rsidRPr="00A6157D">
        <w:rPr>
          <w:b/>
          <w:bCs/>
        </w:rPr>
        <w:t>objętej planem reintegracyjnym.</w:t>
      </w:r>
    </w:p>
    <w:p w14:paraId="1E2E2FD4" w14:textId="77777777" w:rsidR="00C17437" w:rsidRDefault="00C17437" w:rsidP="00C17437">
      <w:pPr>
        <w:spacing w:after="0" w:line="240" w:lineRule="auto"/>
        <w:jc w:val="both"/>
        <w:rPr>
          <w:b/>
          <w:bCs/>
        </w:rPr>
      </w:pPr>
    </w:p>
    <w:p w14:paraId="6CEDA903" w14:textId="77777777" w:rsidR="00C17437" w:rsidRPr="004F3B00" w:rsidRDefault="00C17437" w:rsidP="00C17437">
      <w:pPr>
        <w:spacing w:after="0" w:line="240" w:lineRule="auto"/>
        <w:jc w:val="both"/>
        <w:rPr>
          <w:b/>
          <w:bCs/>
          <w:color w:val="00B050"/>
        </w:rPr>
      </w:pPr>
      <w:r w:rsidRPr="004F3B00">
        <w:rPr>
          <w:b/>
          <w:bCs/>
          <w:color w:val="00B050"/>
        </w:rPr>
        <w:t xml:space="preserve">Finansowanie działań reintegracyjnych dotyczy tylko osób objętych PIERWSZEŃSTWEM UDZIAŁU </w:t>
      </w:r>
      <w:r w:rsidRPr="004F3B00">
        <w:rPr>
          <w:b/>
          <w:bCs/>
          <w:color w:val="00B050"/>
        </w:rPr>
        <w:br/>
        <w:t>W PROJEKCIE, opisanych powyżej.</w:t>
      </w:r>
    </w:p>
    <w:p w14:paraId="7479BF7D" w14:textId="77777777" w:rsidR="00C17437" w:rsidRDefault="00C17437" w:rsidP="00C17437">
      <w:pPr>
        <w:spacing w:after="0" w:line="240" w:lineRule="auto"/>
        <w:rPr>
          <w:sz w:val="6"/>
          <w:szCs w:val="6"/>
        </w:rPr>
      </w:pPr>
    </w:p>
    <w:p w14:paraId="191F417E" w14:textId="77777777" w:rsidR="00C17437" w:rsidRDefault="00C17437" w:rsidP="00C17437">
      <w:pPr>
        <w:spacing w:after="0" w:line="240" w:lineRule="auto"/>
        <w:rPr>
          <w:sz w:val="6"/>
          <w:szCs w:val="6"/>
        </w:rPr>
      </w:pPr>
    </w:p>
    <w:p w14:paraId="75C95E27" w14:textId="77777777" w:rsidR="00C17437" w:rsidRDefault="00C17437" w:rsidP="00C17437">
      <w:pPr>
        <w:spacing w:after="0" w:line="240" w:lineRule="auto"/>
        <w:rPr>
          <w:sz w:val="6"/>
          <w:szCs w:val="6"/>
        </w:rPr>
      </w:pPr>
    </w:p>
    <w:p w14:paraId="057009A8" w14:textId="77777777" w:rsidR="00C17437" w:rsidRDefault="00C17437" w:rsidP="00C17437">
      <w:pPr>
        <w:spacing w:after="0" w:line="240" w:lineRule="auto"/>
        <w:rPr>
          <w:sz w:val="6"/>
          <w:szCs w:val="6"/>
        </w:rPr>
      </w:pPr>
    </w:p>
    <w:p w14:paraId="4BD285F9" w14:textId="77777777" w:rsidR="00C17437" w:rsidRDefault="00C17437" w:rsidP="00C17437">
      <w:pPr>
        <w:spacing w:after="0" w:line="240" w:lineRule="auto"/>
        <w:rPr>
          <w:sz w:val="6"/>
          <w:szCs w:val="6"/>
        </w:rPr>
      </w:pPr>
    </w:p>
    <w:p w14:paraId="1EB27CA7" w14:textId="77777777" w:rsidR="00C17437" w:rsidRDefault="00C17437" w:rsidP="00C17437">
      <w:pPr>
        <w:spacing w:after="0" w:line="240" w:lineRule="auto"/>
        <w:rPr>
          <w:sz w:val="6"/>
          <w:szCs w:val="6"/>
        </w:rPr>
      </w:pPr>
    </w:p>
    <w:p w14:paraId="78CF800B" w14:textId="77777777" w:rsidR="00C17437" w:rsidRDefault="00C17437" w:rsidP="00C17437">
      <w:pPr>
        <w:spacing w:after="0" w:line="240" w:lineRule="auto"/>
        <w:rPr>
          <w:sz w:val="6"/>
          <w:szCs w:val="6"/>
        </w:rPr>
      </w:pPr>
    </w:p>
    <w:p w14:paraId="29B555FF" w14:textId="77777777" w:rsidR="00C17437" w:rsidRDefault="00C17437" w:rsidP="00C17437">
      <w:pPr>
        <w:spacing w:after="0" w:line="240" w:lineRule="auto"/>
        <w:rPr>
          <w:sz w:val="6"/>
          <w:szCs w:val="6"/>
        </w:rPr>
      </w:pPr>
    </w:p>
    <w:p w14:paraId="17E26CE3" w14:textId="77777777" w:rsidR="00C17437" w:rsidRDefault="00C17437" w:rsidP="00C17437">
      <w:pPr>
        <w:spacing w:after="0" w:line="240" w:lineRule="auto"/>
        <w:rPr>
          <w:sz w:val="6"/>
          <w:szCs w:val="6"/>
        </w:rPr>
      </w:pPr>
    </w:p>
    <w:p w14:paraId="6B7F7792" w14:textId="77777777" w:rsidR="00C17437" w:rsidRDefault="00C17437" w:rsidP="00C17437">
      <w:pPr>
        <w:spacing w:after="0" w:line="240" w:lineRule="auto"/>
        <w:rPr>
          <w:sz w:val="6"/>
          <w:szCs w:val="6"/>
        </w:rPr>
      </w:pPr>
    </w:p>
    <w:p w14:paraId="6C628783" w14:textId="77777777" w:rsidR="00C17437" w:rsidRDefault="00C17437" w:rsidP="00C17437">
      <w:pPr>
        <w:spacing w:after="0" w:line="240" w:lineRule="auto"/>
        <w:rPr>
          <w:sz w:val="6"/>
          <w:szCs w:val="6"/>
        </w:rPr>
      </w:pPr>
    </w:p>
    <w:p w14:paraId="59948BE0" w14:textId="77777777" w:rsidR="00C17437" w:rsidRDefault="00C17437" w:rsidP="00C17437">
      <w:pPr>
        <w:spacing w:after="0" w:line="240" w:lineRule="auto"/>
        <w:rPr>
          <w:sz w:val="6"/>
          <w:szCs w:val="6"/>
        </w:rPr>
      </w:pPr>
    </w:p>
    <w:p w14:paraId="14E02879" w14:textId="77777777" w:rsidR="00C17437" w:rsidRDefault="00C17437" w:rsidP="00C17437">
      <w:pPr>
        <w:spacing w:after="0" w:line="240" w:lineRule="auto"/>
        <w:rPr>
          <w:sz w:val="6"/>
          <w:szCs w:val="6"/>
        </w:rPr>
      </w:pPr>
    </w:p>
    <w:p w14:paraId="448A0512" w14:textId="77777777" w:rsidR="00C17437" w:rsidRDefault="00C17437" w:rsidP="00C17437">
      <w:pPr>
        <w:spacing w:after="0" w:line="240" w:lineRule="auto"/>
        <w:rPr>
          <w:sz w:val="6"/>
          <w:szCs w:val="6"/>
        </w:rPr>
      </w:pPr>
    </w:p>
    <w:p w14:paraId="30449C27" w14:textId="77777777" w:rsidR="00C17437" w:rsidRDefault="00C17437" w:rsidP="00C17437">
      <w:pPr>
        <w:spacing w:after="0" w:line="240" w:lineRule="auto"/>
        <w:rPr>
          <w:sz w:val="6"/>
          <w:szCs w:val="6"/>
        </w:rPr>
      </w:pPr>
    </w:p>
    <w:p w14:paraId="25B36267" w14:textId="77777777" w:rsidR="00C17437" w:rsidRDefault="00C17437" w:rsidP="00C17437">
      <w:pPr>
        <w:spacing w:after="0" w:line="240" w:lineRule="auto"/>
        <w:rPr>
          <w:sz w:val="6"/>
          <w:szCs w:val="6"/>
        </w:rPr>
      </w:pPr>
    </w:p>
    <w:p w14:paraId="4DE0F299" w14:textId="77777777" w:rsidR="00C17437" w:rsidRDefault="00C17437" w:rsidP="00C17437">
      <w:pPr>
        <w:spacing w:after="0" w:line="240" w:lineRule="auto"/>
        <w:rPr>
          <w:sz w:val="6"/>
          <w:szCs w:val="6"/>
        </w:rPr>
      </w:pPr>
    </w:p>
    <w:p w14:paraId="0C86D291" w14:textId="77777777" w:rsidR="00C17437" w:rsidRDefault="00C17437" w:rsidP="00C17437">
      <w:pPr>
        <w:spacing w:after="0" w:line="240" w:lineRule="auto"/>
        <w:rPr>
          <w:sz w:val="6"/>
          <w:szCs w:val="6"/>
        </w:rPr>
      </w:pPr>
    </w:p>
    <w:p w14:paraId="1EF8CB6A" w14:textId="77777777" w:rsidR="00C17437" w:rsidRDefault="00C17437" w:rsidP="00C17437">
      <w:pPr>
        <w:spacing w:after="0" w:line="240" w:lineRule="auto"/>
        <w:rPr>
          <w:sz w:val="6"/>
          <w:szCs w:val="6"/>
        </w:rPr>
      </w:pPr>
    </w:p>
    <w:p w14:paraId="268D1D5C" w14:textId="77777777" w:rsidR="00C17437" w:rsidRDefault="00C17437" w:rsidP="00C17437">
      <w:pPr>
        <w:spacing w:after="0" w:line="240" w:lineRule="auto"/>
        <w:rPr>
          <w:sz w:val="6"/>
          <w:szCs w:val="6"/>
        </w:rPr>
      </w:pPr>
    </w:p>
    <w:p w14:paraId="7ADDBE08" w14:textId="77777777" w:rsidR="00C17437" w:rsidRPr="00A40E34" w:rsidRDefault="00C17437" w:rsidP="00C17437">
      <w:pPr>
        <w:spacing w:after="0" w:line="240" w:lineRule="auto"/>
        <w:rPr>
          <w:sz w:val="6"/>
          <w:szCs w:val="6"/>
        </w:rPr>
      </w:pPr>
    </w:p>
    <w:p w14:paraId="7DB411B9" w14:textId="77777777" w:rsidR="00C17437" w:rsidRDefault="00C17437" w:rsidP="00C17437">
      <w:pPr>
        <w:spacing w:after="0" w:line="240" w:lineRule="auto"/>
      </w:pPr>
    </w:p>
    <w:p w14:paraId="0018D508" w14:textId="77777777" w:rsidR="00C17437" w:rsidRDefault="00C17437" w:rsidP="00C17437">
      <w:pPr>
        <w:spacing w:after="0" w:line="240" w:lineRule="auto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lastRenderedPageBreak/>
        <w:t xml:space="preserve">- </w:t>
      </w:r>
      <w:r w:rsidRPr="004F3B00">
        <w:rPr>
          <w:b/>
          <w:bCs/>
          <w:color w:val="0070C0"/>
        </w:rPr>
        <w:t>WZMACNIANIE POTENCJAŁU KADROWEGO, FINANSOWEGO I INNOWACYJNEGO PODMIOTÓW EKONOMII SPOŁECZNEJ</w:t>
      </w:r>
      <w:r>
        <w:rPr>
          <w:b/>
          <w:bCs/>
          <w:color w:val="0070C0"/>
        </w:rPr>
        <w:t xml:space="preserve"> </w:t>
      </w:r>
      <w:r w:rsidRPr="004F3B00">
        <w:rPr>
          <w:b/>
          <w:bCs/>
          <w:color w:val="0070C0"/>
        </w:rPr>
        <w:t>I PRZEDSIĘBIORSTW SPOŁECZNYCH ORAZ UDZIELANIE IM WSPARCIA BIZNESOWEGO, W TYM WSPARCIE</w:t>
      </w:r>
      <w:r>
        <w:rPr>
          <w:b/>
          <w:bCs/>
          <w:color w:val="0070C0"/>
        </w:rPr>
        <w:t xml:space="preserve"> </w:t>
      </w:r>
      <w:r w:rsidRPr="004F3B00">
        <w:rPr>
          <w:b/>
          <w:bCs/>
          <w:color w:val="0070C0"/>
        </w:rPr>
        <w:t>PODMIOTÓW EKONOMII SPOŁECZNEJ I PRZEDSIĘBIORSTW SPOŁECZNYCH W POSTĘPOWANIACH O UDZIELENIE</w:t>
      </w:r>
      <w:r>
        <w:rPr>
          <w:b/>
          <w:bCs/>
          <w:color w:val="0070C0"/>
        </w:rPr>
        <w:t xml:space="preserve"> </w:t>
      </w:r>
      <w:r w:rsidRPr="004F3B00">
        <w:rPr>
          <w:b/>
          <w:bCs/>
          <w:color w:val="0070C0"/>
        </w:rPr>
        <w:t>ZAMÓWIEŃ PUBLICZNYCH</w:t>
      </w:r>
    </w:p>
    <w:p w14:paraId="53B139E5" w14:textId="77777777" w:rsidR="00C17437" w:rsidRPr="00A40E34" w:rsidRDefault="00C17437" w:rsidP="00C17437">
      <w:pPr>
        <w:spacing w:after="0" w:line="240" w:lineRule="auto"/>
        <w:jc w:val="both"/>
        <w:rPr>
          <w:b/>
          <w:bCs/>
          <w:color w:val="0070C0"/>
          <w:sz w:val="10"/>
          <w:szCs w:val="10"/>
        </w:rPr>
      </w:pPr>
    </w:p>
    <w:p w14:paraId="5106E38D" w14:textId="77777777" w:rsidR="00C17437" w:rsidRPr="00EA3172" w:rsidRDefault="00C17437" w:rsidP="00C17437">
      <w:pPr>
        <w:spacing w:after="0" w:line="240" w:lineRule="auto"/>
        <w:jc w:val="both"/>
        <w:rPr>
          <w:b/>
          <w:bCs/>
          <w:u w:val="single"/>
        </w:rPr>
      </w:pPr>
      <w:r w:rsidRPr="00EA3172">
        <w:rPr>
          <w:b/>
          <w:bCs/>
          <w:u w:val="single"/>
        </w:rPr>
        <w:t>Działania:</w:t>
      </w:r>
    </w:p>
    <w:p w14:paraId="10548C24" w14:textId="77777777" w:rsidR="00C17437" w:rsidRDefault="00C17437" w:rsidP="00C17437">
      <w:pPr>
        <w:spacing w:after="0" w:line="240" w:lineRule="auto"/>
        <w:jc w:val="both"/>
      </w:pPr>
      <w:r>
        <w:t xml:space="preserve">- spotkania indywidualne oraz grupowe (przeznaczone do osób fizycznych oraz podmiotów) OWES przygotowuje dla PES/PS kompleksową usługę wsparcia w zakresie wzmacniania potencjału kadrowego, finansowego i innowacyjnego PES/PS oraz udzielania im wsparcia biznesowego i/lub </w:t>
      </w:r>
      <w:r>
        <w:br/>
        <w:t>z zamówień publicznych. W pierwszej kolejności usługi takie są świadczone dla PES/PS znajdujących się w sytuacji kryzysowej lub planujących rozwój.</w:t>
      </w:r>
    </w:p>
    <w:p w14:paraId="1690F47B" w14:textId="77777777" w:rsidR="00C17437" w:rsidRPr="00A40E34" w:rsidRDefault="00C17437" w:rsidP="00C17437">
      <w:pPr>
        <w:spacing w:after="0" w:line="240" w:lineRule="auto"/>
        <w:jc w:val="both"/>
        <w:rPr>
          <w:sz w:val="10"/>
          <w:szCs w:val="10"/>
        </w:rPr>
      </w:pPr>
    </w:p>
    <w:p w14:paraId="51FFDD63" w14:textId="77777777" w:rsidR="00C17437" w:rsidRPr="00CC22F2" w:rsidRDefault="00C17437" w:rsidP="00C17437">
      <w:pPr>
        <w:spacing w:after="0" w:line="240" w:lineRule="auto"/>
        <w:jc w:val="both"/>
        <w:rPr>
          <w:b/>
          <w:bCs/>
          <w:u w:val="single"/>
        </w:rPr>
      </w:pPr>
      <w:r w:rsidRPr="00CC22F2">
        <w:rPr>
          <w:b/>
          <w:bCs/>
          <w:u w:val="single"/>
        </w:rPr>
        <w:t>Zakres tematyczny wsparcia biznesowego:</w:t>
      </w:r>
    </w:p>
    <w:p w14:paraId="3BCEA22C" w14:textId="4C4DB795" w:rsidR="00C17437" w:rsidRDefault="00C17437" w:rsidP="00C17437">
      <w:pPr>
        <w:spacing w:after="0" w:line="240" w:lineRule="auto"/>
        <w:jc w:val="both"/>
      </w:pPr>
      <w:r>
        <w:t>a)wsparcie branżowe, związane z przedmiotem prowadzonej przez PES działalności gospodarczej</w:t>
      </w:r>
      <w:r w:rsidR="007D6770">
        <w:t xml:space="preserve"> </w:t>
      </w:r>
      <w:r>
        <w:t>lub statutowej odpłatnej</w:t>
      </w:r>
    </w:p>
    <w:p w14:paraId="01304143" w14:textId="77777777" w:rsidR="00C17437" w:rsidRDefault="00C17437" w:rsidP="00C17437">
      <w:pPr>
        <w:spacing w:after="0" w:line="240" w:lineRule="auto"/>
        <w:jc w:val="both"/>
      </w:pPr>
      <w:r>
        <w:t>b)poszukiwanie partnerów, identyfikacja nisz rynkowych, przygotowanie danych i ofert,</w:t>
      </w:r>
    </w:p>
    <w:p w14:paraId="3344618F" w14:textId="77777777" w:rsidR="00C17437" w:rsidRDefault="00C17437" w:rsidP="00C17437">
      <w:pPr>
        <w:spacing w:after="0" w:line="240" w:lineRule="auto"/>
        <w:jc w:val="both"/>
      </w:pPr>
      <w:r>
        <w:t>c)opracowanie biznesplanu.</w:t>
      </w:r>
    </w:p>
    <w:p w14:paraId="615F89F5" w14:textId="77777777" w:rsidR="00C17437" w:rsidRPr="00A40E34" w:rsidRDefault="00C17437" w:rsidP="00C17437">
      <w:pPr>
        <w:spacing w:after="0" w:line="240" w:lineRule="auto"/>
        <w:jc w:val="both"/>
        <w:rPr>
          <w:sz w:val="10"/>
          <w:szCs w:val="10"/>
        </w:rPr>
      </w:pPr>
    </w:p>
    <w:p w14:paraId="293C6DA2" w14:textId="77777777" w:rsidR="00C17437" w:rsidRPr="00CC22F2" w:rsidRDefault="00C17437" w:rsidP="00C17437">
      <w:pPr>
        <w:spacing w:after="0" w:line="240" w:lineRule="auto"/>
        <w:jc w:val="both"/>
        <w:rPr>
          <w:b/>
          <w:bCs/>
          <w:u w:val="single"/>
        </w:rPr>
      </w:pPr>
      <w:r w:rsidRPr="00CC22F2">
        <w:rPr>
          <w:b/>
          <w:bCs/>
          <w:u w:val="single"/>
        </w:rPr>
        <w:t>Obszar tematyczny wsparcia specjalistycznego:</w:t>
      </w:r>
    </w:p>
    <w:p w14:paraId="0E46B81F" w14:textId="77777777" w:rsidR="00C17437" w:rsidRDefault="00C17437" w:rsidP="00C17437">
      <w:pPr>
        <w:spacing w:after="0" w:line="240" w:lineRule="auto"/>
        <w:jc w:val="both"/>
      </w:pPr>
      <w:r>
        <w:t>a)działalność gospodarcza w PS,</w:t>
      </w:r>
    </w:p>
    <w:p w14:paraId="4A122FB0" w14:textId="77777777" w:rsidR="00C17437" w:rsidRDefault="00C17437" w:rsidP="00C17437">
      <w:pPr>
        <w:spacing w:after="0" w:line="240" w:lineRule="auto"/>
        <w:jc w:val="both"/>
      </w:pPr>
      <w:r>
        <w:t>b)prawne aspekty działania w obszarze ES,</w:t>
      </w:r>
    </w:p>
    <w:p w14:paraId="36BC5625" w14:textId="77777777" w:rsidR="00C17437" w:rsidRDefault="00C17437" w:rsidP="00C17437">
      <w:pPr>
        <w:spacing w:after="0" w:line="240" w:lineRule="auto"/>
        <w:jc w:val="both"/>
      </w:pPr>
      <w:r>
        <w:t>c)podatki w PES,</w:t>
      </w:r>
    </w:p>
    <w:p w14:paraId="72418FCC" w14:textId="77777777" w:rsidR="00C17437" w:rsidRDefault="00C17437" w:rsidP="00C17437">
      <w:pPr>
        <w:spacing w:after="0" w:line="240" w:lineRule="auto"/>
        <w:jc w:val="both"/>
      </w:pPr>
      <w:r>
        <w:t>d)obowiązki względem pracowników,</w:t>
      </w:r>
    </w:p>
    <w:p w14:paraId="58367474" w14:textId="77777777" w:rsidR="00C17437" w:rsidRDefault="00C17437" w:rsidP="00C17437">
      <w:pPr>
        <w:spacing w:after="0" w:line="240" w:lineRule="auto"/>
        <w:jc w:val="both"/>
      </w:pPr>
      <w:r>
        <w:t>e)lustracja spółdzielni socjalnych,</w:t>
      </w:r>
    </w:p>
    <w:p w14:paraId="3C1E5CFC" w14:textId="77777777" w:rsidR="00C17437" w:rsidRDefault="00C17437" w:rsidP="00C17437">
      <w:pPr>
        <w:spacing w:after="0" w:line="240" w:lineRule="auto"/>
        <w:jc w:val="both"/>
      </w:pPr>
      <w:r>
        <w:t>f)rachunkowość i zobowiązania finansowe,</w:t>
      </w:r>
    </w:p>
    <w:p w14:paraId="73E1F707" w14:textId="77777777" w:rsidR="00C17437" w:rsidRDefault="00C17437" w:rsidP="00C17437">
      <w:pPr>
        <w:spacing w:after="0" w:line="240" w:lineRule="auto"/>
        <w:jc w:val="both"/>
      </w:pPr>
      <w:r>
        <w:t>g)księgowość, płace i pochodne, ubezpieczenia społeczne,</w:t>
      </w:r>
    </w:p>
    <w:p w14:paraId="3ECEAC52" w14:textId="77777777" w:rsidR="00C17437" w:rsidRDefault="00C17437" w:rsidP="00C17437">
      <w:pPr>
        <w:spacing w:after="0" w:line="240" w:lineRule="auto"/>
        <w:jc w:val="both"/>
      </w:pPr>
      <w:r>
        <w:t>h)zarządzanie kadrą PES/PS, zarządzanie konfliktem i rozwiązywanie konfliktów,</w:t>
      </w:r>
    </w:p>
    <w:p w14:paraId="697FE0B9" w14:textId="4B216584" w:rsidR="00C17437" w:rsidRDefault="00C17437" w:rsidP="00C17437">
      <w:pPr>
        <w:spacing w:after="0" w:line="240" w:lineRule="auto"/>
        <w:jc w:val="both"/>
      </w:pPr>
      <w:r>
        <w:t>i)pozyskiwanie źródeł finansowania działalności np. w ramach Funduszu Pracy lub PFRON oraz</w:t>
      </w:r>
      <w:r w:rsidR="007D6770">
        <w:t xml:space="preserve"> </w:t>
      </w:r>
      <w:r>
        <w:t>pozyskiwanie zwrotnych instrumentów finansowych,</w:t>
      </w:r>
    </w:p>
    <w:p w14:paraId="69DD1A02" w14:textId="77777777" w:rsidR="00C17437" w:rsidRDefault="00C17437" w:rsidP="00C17437">
      <w:pPr>
        <w:spacing w:after="0" w:line="240" w:lineRule="auto"/>
        <w:jc w:val="both"/>
      </w:pPr>
      <w:r>
        <w:t>j)planowanie finansowe,</w:t>
      </w:r>
    </w:p>
    <w:p w14:paraId="623BA1C8" w14:textId="77777777" w:rsidR="00C17437" w:rsidRDefault="00C17437" w:rsidP="00C17437">
      <w:pPr>
        <w:spacing w:after="0" w:line="240" w:lineRule="auto"/>
        <w:jc w:val="both"/>
      </w:pPr>
      <w:r>
        <w:t>k)pozyskiwanie środków na szkolenia pracowników PES/PS w ramach KFS,</w:t>
      </w:r>
    </w:p>
    <w:p w14:paraId="24BA5471" w14:textId="77777777" w:rsidR="00C17437" w:rsidRDefault="00C17437" w:rsidP="00C17437">
      <w:pPr>
        <w:spacing w:after="0" w:line="240" w:lineRule="auto"/>
        <w:jc w:val="both"/>
      </w:pPr>
      <w:r>
        <w:t>l)planowanie marketingowe i wdrażanie działań promocyjnych,</w:t>
      </w:r>
    </w:p>
    <w:p w14:paraId="1B464447" w14:textId="77777777" w:rsidR="00C17437" w:rsidRDefault="00C17437" w:rsidP="00C17437">
      <w:pPr>
        <w:spacing w:after="0" w:line="240" w:lineRule="auto"/>
        <w:jc w:val="both"/>
      </w:pPr>
      <w:r>
        <w:t>m)kształtowanie elastyczności ofertowej, polityka kształtowania cen i optymalizacji kosztów,</w:t>
      </w:r>
    </w:p>
    <w:p w14:paraId="71B6075F" w14:textId="77777777" w:rsidR="00C17437" w:rsidRDefault="00C17437" w:rsidP="00C17437">
      <w:pPr>
        <w:spacing w:after="0" w:line="240" w:lineRule="auto"/>
        <w:jc w:val="both"/>
      </w:pPr>
      <w:r>
        <w:t>n)opracowanie/modyfikacja strategii marketingowej PES i badanie rynku,</w:t>
      </w:r>
    </w:p>
    <w:p w14:paraId="6F45AE76" w14:textId="77777777" w:rsidR="00C17437" w:rsidRDefault="00C17437" w:rsidP="00C17437">
      <w:pPr>
        <w:spacing w:after="0" w:line="240" w:lineRule="auto"/>
        <w:jc w:val="both"/>
      </w:pPr>
      <w:r>
        <w:t>o)wypracowanie i wdrażanie standardów obsługi klienta przez PES,</w:t>
      </w:r>
    </w:p>
    <w:p w14:paraId="5F42D4E2" w14:textId="77777777" w:rsidR="00C17437" w:rsidRDefault="00C17437" w:rsidP="00C17437">
      <w:pPr>
        <w:spacing w:after="0" w:line="240" w:lineRule="auto"/>
        <w:jc w:val="both"/>
      </w:pPr>
      <w:r>
        <w:t>p)nawiązanie i rozwój współpracy ze specjalistami w zakresie projektowania produktów i usług.</w:t>
      </w:r>
    </w:p>
    <w:p w14:paraId="21EDD139" w14:textId="77777777" w:rsidR="00C17437" w:rsidRPr="00A40E34" w:rsidRDefault="00C17437" w:rsidP="00C17437">
      <w:pPr>
        <w:spacing w:after="0" w:line="240" w:lineRule="auto"/>
        <w:jc w:val="both"/>
        <w:rPr>
          <w:sz w:val="10"/>
          <w:szCs w:val="10"/>
        </w:rPr>
      </w:pPr>
    </w:p>
    <w:p w14:paraId="3B80397F" w14:textId="77777777" w:rsidR="00C17437" w:rsidRPr="00CC22F2" w:rsidRDefault="00C17437" w:rsidP="00C17437">
      <w:pPr>
        <w:spacing w:after="0" w:line="240" w:lineRule="auto"/>
        <w:jc w:val="both"/>
        <w:rPr>
          <w:b/>
          <w:bCs/>
          <w:u w:val="single"/>
        </w:rPr>
      </w:pPr>
      <w:r w:rsidRPr="00CC22F2">
        <w:rPr>
          <w:b/>
          <w:bCs/>
          <w:u w:val="single"/>
        </w:rPr>
        <w:t>Zakres tematyczny wsparcia z zakresu zamówień publicznych:</w:t>
      </w:r>
    </w:p>
    <w:p w14:paraId="16F228E5" w14:textId="7E32386F" w:rsidR="00C17437" w:rsidRDefault="00C17437" w:rsidP="00C17437">
      <w:pPr>
        <w:spacing w:after="0" w:line="240" w:lineRule="auto"/>
        <w:jc w:val="both"/>
      </w:pPr>
      <w:r>
        <w:t>a) analizę dostępności aktualnych zamówień publicznych, motywowanie do monitorowania</w:t>
      </w:r>
      <w:r w:rsidR="007D6770">
        <w:t xml:space="preserve"> </w:t>
      </w:r>
      <w:r>
        <w:t>zamówień i składania ofert przez PES/PS w postępowaniach o udzielenie zamówienia publicznego,</w:t>
      </w:r>
    </w:p>
    <w:p w14:paraId="1CB8288D" w14:textId="1B1CC1A3" w:rsidR="00C17437" w:rsidRDefault="00C17437" w:rsidP="00C17437">
      <w:pPr>
        <w:spacing w:after="0" w:line="240" w:lineRule="auto"/>
        <w:jc w:val="both"/>
      </w:pPr>
      <w:r>
        <w:t xml:space="preserve">b) pomoc w opracowaniu i składaniu ofert oraz udzielanie informacji PES/PS o możliwości udziału </w:t>
      </w:r>
      <w:r w:rsidR="007D6770">
        <w:br/>
      </w:r>
      <w:r>
        <w:t>w</w:t>
      </w:r>
      <w:r w:rsidR="007D6770">
        <w:t xml:space="preserve"> </w:t>
      </w:r>
      <w:r>
        <w:t>postępowaniach o udzielenie zamówienia publicznego.</w:t>
      </w:r>
    </w:p>
    <w:p w14:paraId="5FF85EA5" w14:textId="77777777" w:rsidR="00C17437" w:rsidRDefault="00C17437" w:rsidP="00C17437">
      <w:pPr>
        <w:spacing w:after="0" w:line="240" w:lineRule="auto"/>
        <w:jc w:val="both"/>
      </w:pPr>
    </w:p>
    <w:p w14:paraId="5653CD56" w14:textId="77777777" w:rsidR="00C17437" w:rsidRDefault="00C17437" w:rsidP="00C17437">
      <w:pPr>
        <w:spacing w:after="0" w:line="240" w:lineRule="auto"/>
        <w:jc w:val="both"/>
      </w:pPr>
    </w:p>
    <w:p w14:paraId="06623964" w14:textId="77777777" w:rsidR="00C17437" w:rsidRDefault="00C17437" w:rsidP="00C17437">
      <w:pPr>
        <w:spacing w:after="0" w:line="240" w:lineRule="auto"/>
        <w:jc w:val="both"/>
      </w:pPr>
    </w:p>
    <w:p w14:paraId="1D3FF1D5" w14:textId="77777777" w:rsidR="00C17437" w:rsidRDefault="00C17437" w:rsidP="00C17437">
      <w:pPr>
        <w:spacing w:after="0" w:line="240" w:lineRule="auto"/>
        <w:jc w:val="both"/>
      </w:pPr>
    </w:p>
    <w:p w14:paraId="1545EA3E" w14:textId="77777777" w:rsidR="00C17437" w:rsidRDefault="00C17437" w:rsidP="00C17437">
      <w:pPr>
        <w:spacing w:after="0" w:line="240" w:lineRule="auto"/>
        <w:jc w:val="both"/>
      </w:pPr>
    </w:p>
    <w:p w14:paraId="20199282" w14:textId="77777777" w:rsidR="00C17437" w:rsidRDefault="00C17437" w:rsidP="00C17437">
      <w:pPr>
        <w:spacing w:after="0" w:line="240" w:lineRule="auto"/>
        <w:jc w:val="both"/>
      </w:pPr>
    </w:p>
    <w:p w14:paraId="401CBC78" w14:textId="77777777" w:rsidR="00C17437" w:rsidRDefault="00C17437" w:rsidP="00C17437">
      <w:pPr>
        <w:spacing w:after="0" w:line="240" w:lineRule="auto"/>
        <w:jc w:val="both"/>
      </w:pPr>
    </w:p>
    <w:p w14:paraId="5778F175" w14:textId="77777777" w:rsidR="00C17437" w:rsidRDefault="00C17437" w:rsidP="00C17437">
      <w:pPr>
        <w:spacing w:after="0" w:line="240" w:lineRule="auto"/>
        <w:jc w:val="both"/>
      </w:pPr>
    </w:p>
    <w:p w14:paraId="3E49F7E0" w14:textId="77777777" w:rsidR="00C17437" w:rsidRDefault="00C17437" w:rsidP="00C17437">
      <w:pPr>
        <w:spacing w:after="0" w:line="240" w:lineRule="auto"/>
        <w:jc w:val="both"/>
      </w:pPr>
    </w:p>
    <w:p w14:paraId="2961D340" w14:textId="77777777" w:rsidR="00C17437" w:rsidRDefault="00C17437" w:rsidP="00C17437">
      <w:pPr>
        <w:spacing w:after="0" w:line="240" w:lineRule="auto"/>
        <w:jc w:val="both"/>
      </w:pPr>
    </w:p>
    <w:p w14:paraId="67F93D92" w14:textId="77777777" w:rsidR="00C17437" w:rsidRDefault="00C17437" w:rsidP="00C17437">
      <w:pPr>
        <w:spacing w:after="0" w:line="240" w:lineRule="auto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lastRenderedPageBreak/>
        <w:t xml:space="preserve">- </w:t>
      </w:r>
      <w:r w:rsidRPr="00117445">
        <w:rPr>
          <w:b/>
          <w:bCs/>
          <w:color w:val="0070C0"/>
        </w:rPr>
        <w:t>EFEKTY, REZULTATY PROJEKTU</w:t>
      </w:r>
    </w:p>
    <w:p w14:paraId="5FBC085E" w14:textId="77777777" w:rsidR="00C17437" w:rsidRDefault="00C17437" w:rsidP="00C17437">
      <w:pPr>
        <w:spacing w:after="0" w:line="240" w:lineRule="auto"/>
        <w:jc w:val="both"/>
        <w:rPr>
          <w:b/>
          <w:bCs/>
          <w:color w:val="0070C0"/>
        </w:rPr>
      </w:pPr>
    </w:p>
    <w:p w14:paraId="4B99E16E" w14:textId="77777777" w:rsidR="00C17437" w:rsidRDefault="00C17437" w:rsidP="00C17437">
      <w:pPr>
        <w:spacing w:after="0" w:line="240" w:lineRule="auto"/>
        <w:jc w:val="both"/>
      </w:pPr>
      <w:r>
        <w:t>Realizacja projektu przyczyni się do osiągnięcia głównych rezultatów:</w:t>
      </w:r>
    </w:p>
    <w:p w14:paraId="696A0649" w14:textId="77777777" w:rsidR="00C17437" w:rsidRDefault="00C17437" w:rsidP="00C17437">
      <w:pPr>
        <w:spacing w:after="0" w:line="240" w:lineRule="auto"/>
        <w:jc w:val="both"/>
      </w:pPr>
      <w:r>
        <w:t>- Liczba miejsc pracy utworzonych w przedsiębiorstwach społecznych – 87 szt.</w:t>
      </w:r>
    </w:p>
    <w:p w14:paraId="238009BE" w14:textId="77777777" w:rsidR="00C17437" w:rsidRDefault="00C17437" w:rsidP="00C17437">
      <w:pPr>
        <w:spacing w:after="0" w:line="240" w:lineRule="auto"/>
        <w:jc w:val="both"/>
      </w:pPr>
      <w:r>
        <w:t>- Liczba osób, których sytuacja społeczna uległa poprawie po opuszczeniu programu – 87 osób</w:t>
      </w:r>
    </w:p>
    <w:p w14:paraId="02029518" w14:textId="77777777" w:rsidR="00C17437" w:rsidRDefault="00C17437" w:rsidP="00C17437">
      <w:pPr>
        <w:spacing w:after="0" w:line="240" w:lineRule="auto"/>
        <w:jc w:val="both"/>
      </w:pPr>
    </w:p>
    <w:p w14:paraId="381E6FBE" w14:textId="77777777" w:rsidR="00C17437" w:rsidRDefault="00C17437" w:rsidP="00C17437">
      <w:pPr>
        <w:spacing w:after="0" w:line="240" w:lineRule="auto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>- WARTOŚĆ</w:t>
      </w:r>
      <w:r w:rsidRPr="00117445">
        <w:rPr>
          <w:b/>
          <w:bCs/>
          <w:color w:val="0070C0"/>
        </w:rPr>
        <w:t xml:space="preserve"> PROJEKTU</w:t>
      </w:r>
    </w:p>
    <w:p w14:paraId="02B1A472" w14:textId="77777777" w:rsidR="00C17437" w:rsidRDefault="00C17437" w:rsidP="00C17437">
      <w:pPr>
        <w:spacing w:after="0" w:line="240" w:lineRule="auto"/>
        <w:jc w:val="both"/>
      </w:pPr>
    </w:p>
    <w:p w14:paraId="73FE5A6A" w14:textId="77777777" w:rsidR="00C17437" w:rsidRDefault="00C17437" w:rsidP="00C17437">
      <w:pPr>
        <w:spacing w:after="0" w:line="240" w:lineRule="auto"/>
        <w:jc w:val="both"/>
        <w:rPr>
          <w:b/>
          <w:bCs/>
          <w:color w:val="31849B" w:themeColor="accent5" w:themeShade="BF"/>
          <w:sz w:val="26"/>
          <w:szCs w:val="26"/>
        </w:rPr>
      </w:pPr>
      <w:r>
        <w:t xml:space="preserve">- </w:t>
      </w:r>
      <w:r w:rsidRPr="00AB4A26">
        <w:rPr>
          <w:b/>
          <w:bCs/>
          <w:color w:val="31849B" w:themeColor="accent5" w:themeShade="BF"/>
          <w:sz w:val="26"/>
          <w:szCs w:val="26"/>
        </w:rPr>
        <w:t>wartość Projektu (całkowity koszt Projektu) - 11 802 857,14 zł</w:t>
      </w:r>
    </w:p>
    <w:p w14:paraId="7FDF8CC4" w14:textId="55480B9C" w:rsidR="00C17437" w:rsidRDefault="00C17437" w:rsidP="00C17437">
      <w:pPr>
        <w:spacing w:after="0" w:line="240" w:lineRule="auto"/>
        <w:jc w:val="both"/>
        <w:rPr>
          <w:b/>
          <w:bCs/>
          <w:color w:val="943634" w:themeColor="accent2" w:themeShade="BF"/>
          <w:sz w:val="26"/>
          <w:szCs w:val="26"/>
        </w:rPr>
      </w:pPr>
      <w:r>
        <w:rPr>
          <w:b/>
          <w:bCs/>
          <w:color w:val="31849B" w:themeColor="accent5" w:themeShade="BF"/>
          <w:sz w:val="26"/>
          <w:szCs w:val="26"/>
        </w:rPr>
        <w:t xml:space="preserve">- </w:t>
      </w:r>
      <w:r w:rsidRPr="00AB4A26">
        <w:rPr>
          <w:b/>
          <w:bCs/>
          <w:color w:val="943634" w:themeColor="accent2" w:themeShade="BF"/>
          <w:sz w:val="26"/>
          <w:szCs w:val="26"/>
        </w:rPr>
        <w:t>wysokość wkładu Funduszy Europejskich – 8 262 000,00 zł</w:t>
      </w:r>
    </w:p>
    <w:p w14:paraId="47F23996" w14:textId="32980822" w:rsidR="009738A6" w:rsidRDefault="009738A6" w:rsidP="00C17437">
      <w:pPr>
        <w:spacing w:after="0" w:line="240" w:lineRule="auto"/>
        <w:jc w:val="both"/>
        <w:rPr>
          <w:b/>
          <w:bCs/>
          <w:color w:val="943634" w:themeColor="accent2" w:themeShade="BF"/>
          <w:sz w:val="26"/>
          <w:szCs w:val="26"/>
        </w:rPr>
      </w:pPr>
    </w:p>
    <w:p w14:paraId="442833FB" w14:textId="77777777" w:rsidR="009738A6" w:rsidRPr="009738A6" w:rsidRDefault="009738A6" w:rsidP="009738A6">
      <w:pPr>
        <w:spacing w:after="0" w:line="240" w:lineRule="auto"/>
        <w:rPr>
          <w:sz w:val="26"/>
          <w:szCs w:val="26"/>
          <w:lang w:val="en-US"/>
        </w:rPr>
      </w:pPr>
      <w:r w:rsidRPr="009738A6">
        <w:rPr>
          <w:color w:val="0070C0"/>
          <w:sz w:val="26"/>
          <w:szCs w:val="26"/>
          <w:lang w:val="en-US"/>
        </w:rPr>
        <w:t>#</w:t>
      </w:r>
      <w:proofErr w:type="spellStart"/>
      <w:r w:rsidRPr="009738A6">
        <w:rPr>
          <w:color w:val="0070C0"/>
          <w:sz w:val="26"/>
          <w:szCs w:val="26"/>
          <w:lang w:val="en-US"/>
        </w:rPr>
        <w:t>FunduszeEuropejskie</w:t>
      </w:r>
      <w:proofErr w:type="spellEnd"/>
    </w:p>
    <w:p w14:paraId="3E284080" w14:textId="77777777" w:rsidR="00C17437" w:rsidRPr="00AB4A26" w:rsidRDefault="00C17437" w:rsidP="00C17437">
      <w:pPr>
        <w:spacing w:after="0" w:line="240" w:lineRule="auto"/>
        <w:jc w:val="both"/>
        <w:rPr>
          <w:b/>
          <w:bCs/>
          <w:color w:val="31849B" w:themeColor="accent5" w:themeShade="BF"/>
          <w:sz w:val="26"/>
          <w:szCs w:val="26"/>
        </w:rPr>
      </w:pPr>
    </w:p>
    <w:p w14:paraId="293F4DBC" w14:textId="77777777" w:rsidR="00C17437" w:rsidRDefault="00C17437" w:rsidP="00C17437">
      <w:pPr>
        <w:spacing w:after="0" w:line="240" w:lineRule="auto"/>
        <w:jc w:val="both"/>
      </w:pPr>
    </w:p>
    <w:p w14:paraId="7C95F9F6" w14:textId="77777777" w:rsidR="00C17437" w:rsidRDefault="00C17437" w:rsidP="00C17437">
      <w:pPr>
        <w:jc w:val="both"/>
        <w:rPr>
          <w:b/>
        </w:rPr>
      </w:pPr>
      <w:r>
        <w:rPr>
          <w:b/>
        </w:rPr>
        <w:t>Zapraszamy do kontaktu z nami:</w:t>
      </w:r>
    </w:p>
    <w:p w14:paraId="20A35C50" w14:textId="77777777" w:rsidR="00C17437" w:rsidRPr="0014101A" w:rsidRDefault="00C17437" w:rsidP="00C17437">
      <w:pPr>
        <w:spacing w:after="0" w:line="240" w:lineRule="auto"/>
        <w:rPr>
          <w:b/>
          <w:bCs/>
          <w:color w:val="E36C0A" w:themeColor="accent6" w:themeShade="BF"/>
          <w:u w:val="single"/>
        </w:rPr>
      </w:pPr>
      <w:r>
        <w:rPr>
          <w:b/>
          <w:bCs/>
          <w:color w:val="E36C0A" w:themeColor="accent6" w:themeShade="BF"/>
          <w:u w:val="single"/>
        </w:rPr>
        <w:t xml:space="preserve">BENEFICJENT: </w:t>
      </w:r>
      <w:r w:rsidRPr="0014101A">
        <w:rPr>
          <w:b/>
          <w:bCs/>
          <w:color w:val="E36C0A" w:themeColor="accent6" w:themeShade="BF"/>
          <w:u w:val="single"/>
        </w:rPr>
        <w:t>Forum Aktywności Lokalnej</w:t>
      </w:r>
    </w:p>
    <w:p w14:paraId="36192BF9" w14:textId="77777777" w:rsidR="00C17437" w:rsidRDefault="00C17437" w:rsidP="00C17437">
      <w:pPr>
        <w:spacing w:after="0" w:line="240" w:lineRule="auto"/>
      </w:pPr>
      <w:r>
        <w:t>ul. Główna 159, 58-312 Stare Bogaczowice</w:t>
      </w:r>
    </w:p>
    <w:p w14:paraId="7EB8D129" w14:textId="7C8BF878" w:rsidR="00C17437" w:rsidRDefault="00C17437" w:rsidP="00C17437">
      <w:pPr>
        <w:spacing w:after="0" w:line="240" w:lineRule="auto"/>
        <w:rPr>
          <w:lang w:val="en-US"/>
        </w:rPr>
      </w:pPr>
      <w:r>
        <w:rPr>
          <w:lang w:val="en-US"/>
        </w:rPr>
        <w:t>tel. 74 848 01 00</w:t>
      </w:r>
      <w:r w:rsidR="00071651">
        <w:rPr>
          <w:lang w:val="en-US"/>
        </w:rPr>
        <w:t xml:space="preserve">, </w:t>
      </w:r>
      <w:r w:rsidR="00071651">
        <w:rPr>
          <w:color w:val="000000"/>
          <w:sz w:val="20"/>
          <w:szCs w:val="20"/>
          <w:lang w:eastAsia="pl-PL"/>
        </w:rPr>
        <w:t>kom. 536 207 542</w:t>
      </w:r>
    </w:p>
    <w:p w14:paraId="133D0CB4" w14:textId="77777777" w:rsidR="00C17437" w:rsidRDefault="00C17437" w:rsidP="00C17437">
      <w:pPr>
        <w:spacing w:after="0" w:line="240" w:lineRule="auto"/>
        <w:rPr>
          <w:lang w:val="en-US"/>
        </w:rPr>
      </w:pPr>
      <w:r>
        <w:rPr>
          <w:lang w:val="en-US"/>
        </w:rPr>
        <w:t xml:space="preserve">forumwalbrzyskie@hb.pl, </w:t>
      </w:r>
      <w:hyperlink r:id="rId9" w:history="1">
        <w:r w:rsidRPr="00F21091">
          <w:rPr>
            <w:rStyle w:val="Hipercze"/>
            <w:lang w:val="en-US"/>
          </w:rPr>
          <w:t>biuro@dowes.pl</w:t>
        </w:r>
      </w:hyperlink>
    </w:p>
    <w:p w14:paraId="281D2424" w14:textId="77777777" w:rsidR="00C17437" w:rsidRDefault="00C17437" w:rsidP="00C17437">
      <w:pPr>
        <w:spacing w:after="0" w:line="240" w:lineRule="auto"/>
        <w:rPr>
          <w:lang w:val="en-US"/>
        </w:rPr>
      </w:pPr>
    </w:p>
    <w:p w14:paraId="01004F40" w14:textId="77777777" w:rsidR="00C17437" w:rsidRPr="0014101A" w:rsidRDefault="00C17437" w:rsidP="00C17437">
      <w:pPr>
        <w:contextualSpacing/>
        <w:jc w:val="both"/>
        <w:rPr>
          <w:b/>
          <w:bCs/>
          <w:color w:val="E36C0A" w:themeColor="accent6" w:themeShade="BF"/>
          <w:u w:val="single"/>
        </w:rPr>
      </w:pPr>
      <w:r>
        <w:rPr>
          <w:b/>
          <w:bCs/>
          <w:color w:val="E36C0A" w:themeColor="accent6" w:themeShade="BF"/>
          <w:u w:val="single"/>
        </w:rPr>
        <w:t xml:space="preserve">PARTNER: </w:t>
      </w:r>
      <w:r w:rsidRPr="0014101A">
        <w:rPr>
          <w:b/>
          <w:bCs/>
          <w:color w:val="E36C0A" w:themeColor="accent6" w:themeShade="BF"/>
          <w:u w:val="single"/>
        </w:rPr>
        <w:t>Fundacja Rozwoju Ekonomii Społecznej</w:t>
      </w:r>
    </w:p>
    <w:p w14:paraId="03ECF962" w14:textId="77777777" w:rsidR="00C17437" w:rsidRDefault="00C17437" w:rsidP="00C17437">
      <w:pPr>
        <w:contextualSpacing/>
        <w:jc w:val="both"/>
      </w:pPr>
      <w:r>
        <w:t>ul. Wrocławska 102, 58-306 Wałbrzych</w:t>
      </w:r>
    </w:p>
    <w:p w14:paraId="3527E1BF" w14:textId="77777777" w:rsidR="00C17437" w:rsidRDefault="00C17437" w:rsidP="00C17437">
      <w:pPr>
        <w:contextualSpacing/>
        <w:jc w:val="both"/>
        <w:rPr>
          <w:lang w:val="en-US"/>
        </w:rPr>
      </w:pPr>
      <w:r>
        <w:rPr>
          <w:lang w:val="en-US"/>
        </w:rPr>
        <w:t>tel. 74 647 88 90</w:t>
      </w:r>
    </w:p>
    <w:p w14:paraId="560C23C0" w14:textId="77777777" w:rsidR="00C17437" w:rsidRPr="00A81337" w:rsidRDefault="00C17437" w:rsidP="00C17437">
      <w:pPr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lang w:val="en-US"/>
        </w:rPr>
        <w:t>e-mail: fres@fres.org.pl</w:t>
      </w:r>
    </w:p>
    <w:p w14:paraId="2AC4629E" w14:textId="77777777" w:rsidR="00C17437" w:rsidRPr="00C5066C" w:rsidRDefault="00C17437" w:rsidP="00C17437">
      <w:pPr>
        <w:spacing w:after="0"/>
        <w:jc w:val="both"/>
        <w:rPr>
          <w:rFonts w:asciiTheme="minorHAnsi" w:hAnsiTheme="minorHAnsi"/>
        </w:rPr>
      </w:pPr>
    </w:p>
    <w:p w14:paraId="4B080BBC" w14:textId="3FFBB987" w:rsidR="00C17437" w:rsidRPr="00EA2340" w:rsidRDefault="00C17437" w:rsidP="00C17437">
      <w:pPr>
        <w:jc w:val="both"/>
        <w:rPr>
          <w:rFonts w:asciiTheme="minorHAnsi" w:hAnsiTheme="minorHAnsi"/>
          <w:color w:val="0070C0"/>
        </w:rPr>
      </w:pPr>
      <w:r w:rsidRPr="00EA2340">
        <w:rPr>
          <w:rFonts w:asciiTheme="minorHAnsi" w:hAnsiTheme="minorHAnsi"/>
          <w:color w:val="0070C0"/>
        </w:rPr>
        <w:t>W przypadku podejrzenia o niezgodności Projektu lub działań Beneficjenta lub Partnera z Konwencją o prawach osób niepełnosprawnych</w:t>
      </w:r>
      <w:r>
        <w:rPr>
          <w:rFonts w:asciiTheme="minorHAnsi" w:hAnsiTheme="minorHAnsi"/>
          <w:color w:val="0070C0"/>
        </w:rPr>
        <w:t>,</w:t>
      </w:r>
      <w:r w:rsidRPr="00EA2340">
        <w:rPr>
          <w:rFonts w:asciiTheme="minorHAnsi" w:hAnsiTheme="minorHAnsi"/>
          <w:color w:val="0070C0"/>
        </w:rPr>
        <w:t xml:space="preserve"> sporządzoną w Nowym Jorku dnia 13 grudnia 2006 roku </w:t>
      </w:r>
      <w:r>
        <w:rPr>
          <w:rFonts w:asciiTheme="minorHAnsi" w:hAnsiTheme="minorHAnsi"/>
          <w:color w:val="0070C0"/>
        </w:rPr>
        <w:t xml:space="preserve">oraz Kartą Praw Podstawowych Unii Europejskiej z dnia 26 października 2012 roku, </w:t>
      </w:r>
      <w:proofErr w:type="spellStart"/>
      <w:r>
        <w:rPr>
          <w:rFonts w:asciiTheme="minorHAnsi" w:hAnsiTheme="minorHAnsi"/>
          <w:color w:val="0070C0"/>
        </w:rPr>
        <w:t>Uczenikowi</w:t>
      </w:r>
      <w:proofErr w:type="spellEnd"/>
      <w:r>
        <w:rPr>
          <w:rFonts w:asciiTheme="minorHAnsi" w:hAnsiTheme="minorHAnsi"/>
          <w:color w:val="0070C0"/>
        </w:rPr>
        <w:t>/</w:t>
      </w:r>
      <w:proofErr w:type="spellStart"/>
      <w:r>
        <w:rPr>
          <w:rFonts w:asciiTheme="minorHAnsi" w:hAnsiTheme="minorHAnsi"/>
          <w:color w:val="0070C0"/>
        </w:rPr>
        <w:t>czce</w:t>
      </w:r>
      <w:proofErr w:type="spellEnd"/>
      <w:r>
        <w:rPr>
          <w:rFonts w:asciiTheme="minorHAnsi" w:hAnsiTheme="minorHAnsi"/>
          <w:color w:val="0070C0"/>
        </w:rPr>
        <w:t xml:space="preserve"> projektu przysługuje prawo pisemnego zgłoszenia tego faktu do Instytucji Pośredniczącej – Dolnośląski </w:t>
      </w:r>
      <w:r w:rsidR="00DF3B04">
        <w:rPr>
          <w:rFonts w:asciiTheme="minorHAnsi" w:hAnsiTheme="minorHAnsi"/>
          <w:color w:val="0070C0"/>
        </w:rPr>
        <w:t xml:space="preserve">Wojewódzki </w:t>
      </w:r>
      <w:r>
        <w:rPr>
          <w:rFonts w:asciiTheme="minorHAnsi" w:hAnsiTheme="minorHAnsi"/>
          <w:color w:val="0070C0"/>
        </w:rPr>
        <w:t>Urząd Pracy, ul. Ogrodowa 5B, 58-306 Wałbrzych.</w:t>
      </w:r>
    </w:p>
    <w:p w14:paraId="0EB6F7F4" w14:textId="77777777" w:rsidR="00C17437" w:rsidRPr="007E4BCA" w:rsidRDefault="00C17437" w:rsidP="00C17437">
      <w:pPr>
        <w:tabs>
          <w:tab w:val="left" w:pos="304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sectPr w:rsidR="00C17437" w:rsidRPr="007E4BCA" w:rsidSect="00F34948">
      <w:headerReference w:type="default" r:id="rId10"/>
      <w:footerReference w:type="even" r:id="rId11"/>
      <w:footerReference w:type="default" r:id="rId12"/>
      <w:footerReference w:type="first" r:id="rId13"/>
      <w:pgSz w:w="11904" w:h="16843"/>
      <w:pgMar w:top="709" w:right="1414" w:bottom="1418" w:left="1418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BD9F1" w14:textId="77777777" w:rsidR="00357EB1" w:rsidRDefault="00357EB1" w:rsidP="009D490C">
      <w:pPr>
        <w:spacing w:after="0" w:line="240" w:lineRule="auto"/>
      </w:pPr>
      <w:r>
        <w:separator/>
      </w:r>
    </w:p>
  </w:endnote>
  <w:endnote w:type="continuationSeparator" w:id="0">
    <w:p w14:paraId="3358473B" w14:textId="77777777" w:rsidR="00357EB1" w:rsidRDefault="00357EB1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65850" w14:textId="77777777" w:rsidR="00757E97" w:rsidRDefault="009B1AC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2FFFE" w14:textId="007B8D10" w:rsidR="00285B63" w:rsidRPr="0079385F" w:rsidRDefault="00163C42" w:rsidP="00452F6D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  <w:noProof/>
      </w:rPr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9F85955" wp14:editId="7A82BA63">
          <wp:simplePos x="0" y="0"/>
          <wp:positionH relativeFrom="column">
            <wp:posOffset>2566670</wp:posOffset>
          </wp:positionH>
          <wp:positionV relativeFrom="paragraph">
            <wp:posOffset>321945</wp:posOffset>
          </wp:positionV>
          <wp:extent cx="1106805" cy="386080"/>
          <wp:effectExtent l="0" t="0" r="0" b="0"/>
          <wp:wrapTopAndBottom/>
          <wp:docPr id="503060651" name="Obraz 50306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1197039" name="Obraz 15611970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80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948">
      <w:rPr>
        <w:rFonts w:asciiTheme="minorHAnsi" w:eastAsiaTheme="minorEastAsia" w:hAnsiTheme="minorHAnsi" w:cstheme="minorBidi"/>
        <w:noProof/>
      </w:rPr>
      <w:drawing>
        <wp:anchor distT="0" distB="0" distL="114300" distR="114300" simplePos="0" relativeHeight="251668480" behindDoc="0" locked="0" layoutInCell="1" allowOverlap="1" wp14:anchorId="56E8736F" wp14:editId="41ECF8C5">
          <wp:simplePos x="0" y="0"/>
          <wp:positionH relativeFrom="column">
            <wp:posOffset>4971415</wp:posOffset>
          </wp:positionH>
          <wp:positionV relativeFrom="paragraph">
            <wp:posOffset>243205</wp:posOffset>
          </wp:positionV>
          <wp:extent cx="1259840" cy="448945"/>
          <wp:effectExtent l="0" t="0" r="0" b="8255"/>
          <wp:wrapTopAndBottom/>
          <wp:docPr id="948928696" name="Obraz 948928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7066921" name="Obraz 46706692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948">
      <w:rPr>
        <w:rFonts w:asciiTheme="minorHAnsi" w:eastAsiaTheme="minorEastAsia" w:hAnsiTheme="minorHAnsi" w:cstheme="minorBidi"/>
        <w:noProof/>
      </w:rPr>
      <w:drawing>
        <wp:anchor distT="0" distB="0" distL="114300" distR="114300" simplePos="0" relativeHeight="251666432" behindDoc="0" locked="0" layoutInCell="1" allowOverlap="1" wp14:anchorId="06223AB8" wp14:editId="5CAD1D67">
          <wp:simplePos x="0" y="0"/>
          <wp:positionH relativeFrom="column">
            <wp:posOffset>-544830</wp:posOffset>
          </wp:positionH>
          <wp:positionV relativeFrom="paragraph">
            <wp:posOffset>141605</wp:posOffset>
          </wp:positionV>
          <wp:extent cx="1280160" cy="584200"/>
          <wp:effectExtent l="0" t="0" r="0" b="6350"/>
          <wp:wrapTopAndBottom/>
          <wp:docPr id="1302537002" name="Obraz 1302537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527703" name="Obraz 137952770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948">
      <w:rPr>
        <w:rFonts w:asciiTheme="minorHAnsi" w:eastAsiaTheme="minorEastAsia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5BC6B3" wp14:editId="61D08D95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7048500" cy="0"/>
              <wp:effectExtent l="0" t="0" r="0" b="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79D5EB8" id="Łącznik prosty 12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5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" strokecolor="#0070c0" strokeweight="1.5pt">
              <w10:wrap anchorx="margin"/>
            </v:line>
          </w:pict>
        </mc:Fallback>
      </mc:AlternateContent>
    </w:r>
    <w:r w:rsidR="0045648E">
      <w:rPr>
        <w:rFonts w:asciiTheme="minorHAnsi" w:eastAsiaTheme="minorEastAsia" w:hAnsiTheme="minorHAnsi" w:cstheme="minorBidi"/>
      </w:rPr>
      <w:t xml:space="preserve">      </w:t>
    </w:r>
    <w:r w:rsidR="00452F6D">
      <w:rPr>
        <w:rFonts w:asciiTheme="minorHAnsi" w:eastAsiaTheme="minorEastAsia" w:hAnsiTheme="minorHAnsi" w:cstheme="minorBidi"/>
      </w:rPr>
      <w:t xml:space="preserve">  </w:t>
    </w:r>
    <w:r w:rsidR="0045648E">
      <w:rPr>
        <w:rFonts w:asciiTheme="minorHAnsi" w:eastAsiaTheme="minorEastAsia" w:hAnsiTheme="minorHAnsi" w:cstheme="minorBidi"/>
      </w:rPr>
      <w:t xml:space="preserve">     </w:t>
    </w:r>
    <w:r w:rsidR="003D26B9">
      <w:rPr>
        <w:rFonts w:asciiTheme="minorHAnsi" w:eastAsiaTheme="minorEastAsia" w:hAnsiTheme="minorHAnsi" w:cstheme="minorBidi"/>
      </w:rPr>
      <w:t xml:space="preserve">       </w:t>
    </w:r>
    <w:r w:rsidR="00452F6D">
      <w:rPr>
        <w:rFonts w:asciiTheme="minorHAnsi" w:eastAsiaTheme="minorEastAsia" w:hAnsiTheme="minorHAnsi" w:cstheme="minorBidi"/>
      </w:rPr>
      <w:t xml:space="preserve">   </w:t>
    </w:r>
    <w:r w:rsidR="003D26B9">
      <w:rPr>
        <w:rFonts w:asciiTheme="minorHAnsi" w:eastAsiaTheme="minorEastAsia" w:hAnsiTheme="minorHAnsi" w:cstheme="minorBidi"/>
      </w:rPr>
      <w:t xml:space="preserve">   </w:t>
    </w:r>
    <w:r w:rsidR="003D26B9">
      <w:rPr>
        <w:rFonts w:asciiTheme="minorHAnsi" w:eastAsiaTheme="minorEastAsia" w:hAnsiTheme="minorHAnsi" w:cstheme="minorBidi"/>
        <w:noProof/>
      </w:rPr>
      <w:t xml:space="preserve">   </w:t>
    </w:r>
    <w:r w:rsidR="00452F6D">
      <w:rPr>
        <w:rFonts w:asciiTheme="minorHAnsi" w:eastAsiaTheme="minorEastAsia" w:hAnsiTheme="minorHAnsi" w:cstheme="minorBidi"/>
        <w:noProof/>
      </w:rPr>
      <w:t xml:space="preserve">      </w:t>
    </w:r>
    <w:r w:rsidR="003D26B9">
      <w:rPr>
        <w:rFonts w:asciiTheme="minorHAnsi" w:eastAsiaTheme="minorEastAsia" w:hAnsiTheme="minorHAnsi" w:cstheme="minorBidi"/>
        <w:noProof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9C060" w14:textId="77777777" w:rsidR="000E642F" w:rsidRPr="00032FB4" w:rsidRDefault="00BF4F75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5A661B5C" w14:textId="77777777"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E65F1" w14:textId="77777777" w:rsidR="00357EB1" w:rsidRDefault="00357EB1" w:rsidP="009D490C">
      <w:pPr>
        <w:spacing w:after="0" w:line="240" w:lineRule="auto"/>
      </w:pPr>
      <w:r>
        <w:separator/>
      </w:r>
    </w:p>
  </w:footnote>
  <w:footnote w:type="continuationSeparator" w:id="0">
    <w:p w14:paraId="631CDD3E" w14:textId="77777777" w:rsidR="00357EB1" w:rsidRDefault="00357EB1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9B1D4" w14:textId="06A1EA72" w:rsidR="00D32555" w:rsidRDefault="00357EB1">
    <w:pPr>
      <w:pStyle w:val="Nagwek"/>
    </w:pPr>
    <w:sdt>
      <w:sdtPr>
        <w:id w:val="1835878390"/>
        <w:docPartObj>
          <w:docPartGallery w:val="Page Numbers (Margins)"/>
          <w:docPartUnique/>
        </w:docPartObj>
      </w:sdtPr>
      <w:sdtEndPr/>
      <w:sdtContent>
        <w:r w:rsidR="00C17437"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 wp14:anchorId="13252977" wp14:editId="219C011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70499043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4664B" w14:textId="77777777" w:rsidR="00C17437" w:rsidRDefault="00C1743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252977" id="Prostokąt 1" o:spid="_x0000_s1026" style="position:absolute;margin-left:0;margin-top:0;width:40.2pt;height:171.9pt;z-index:2516746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" o:allowincell="f" filled="f" stroked="f">
                  <v:textbox style="layout-flow:vertical;mso-layout-flow-alt:bottom-to-top;mso-fit-shape-to-text:t">
                    <w:txbxContent>
                      <w:p w14:paraId="13B4664B" w14:textId="77777777" w:rsidR="00C17437" w:rsidRDefault="00C1743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34948">
      <w:rPr>
        <w:rFonts w:asciiTheme="minorHAnsi" w:eastAsiaTheme="minorEastAsia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E153D3" wp14:editId="29651008">
              <wp:simplePos x="0" y="0"/>
              <wp:positionH relativeFrom="margin">
                <wp:align>center</wp:align>
              </wp:positionH>
              <wp:positionV relativeFrom="paragraph">
                <wp:posOffset>742315</wp:posOffset>
              </wp:positionV>
              <wp:extent cx="7048500" cy="0"/>
              <wp:effectExtent l="0" t="0" r="0" b="0"/>
              <wp:wrapNone/>
              <wp:docPr id="81703180" name="Łącznik prosty 817031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7C9845E" id="Łącznik prosty 81703180" o:spid="_x0000_s1026" style="position:absolute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8.45pt" to="55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" strokecolor="#0070c0" strokeweight="1.5pt">
              <w10:wrap anchorx="margin"/>
            </v:line>
          </w:pict>
        </mc:Fallback>
      </mc:AlternateContent>
    </w:r>
    <w:r w:rsidR="00F34948">
      <w:rPr>
        <w:rFonts w:asciiTheme="minorHAnsi" w:eastAsiaTheme="minorEastAsia" w:hAnsiTheme="minorHAnsi" w:cstheme="minorBidi"/>
        <w:noProof/>
      </w:rPr>
      <w:drawing>
        <wp:anchor distT="0" distB="0" distL="114300" distR="114300" simplePos="0" relativeHeight="251672576" behindDoc="0" locked="0" layoutInCell="1" allowOverlap="1" wp14:anchorId="504D4035" wp14:editId="30B25A8D">
          <wp:simplePos x="0" y="0"/>
          <wp:positionH relativeFrom="margin">
            <wp:posOffset>-514350</wp:posOffset>
          </wp:positionH>
          <wp:positionV relativeFrom="paragraph">
            <wp:posOffset>-140335</wp:posOffset>
          </wp:positionV>
          <wp:extent cx="6740525" cy="711200"/>
          <wp:effectExtent l="0" t="0" r="3175" b="0"/>
          <wp:wrapTopAndBottom/>
          <wp:docPr id="1604952909" name="Obraz 16049529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0507573" name="Obraz 6105075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052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7CCB0" w14:textId="02A54AC8" w:rsidR="00D32555" w:rsidRDefault="00D32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741A4E"/>
    <w:multiLevelType w:val="hybridMultilevel"/>
    <w:tmpl w:val="F7CCEDAE"/>
    <w:lvl w:ilvl="0" w:tplc="B9BCD36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1700"/>
    <w:multiLevelType w:val="hybridMultilevel"/>
    <w:tmpl w:val="5DE82326"/>
    <w:lvl w:ilvl="0" w:tplc="CF4E7B22">
      <w:start w:val="1"/>
      <w:numFmt w:val="upperLetter"/>
      <w:lvlText w:val="%1)"/>
      <w:lvlJc w:val="left"/>
      <w:pPr>
        <w:ind w:left="428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7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0" w15:restartNumberingAfterBreak="0">
    <w:nsid w:val="6DFA6D70"/>
    <w:multiLevelType w:val="hybridMultilevel"/>
    <w:tmpl w:val="92006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651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774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3C42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5CAE"/>
    <w:rsid w:val="001E779D"/>
    <w:rsid w:val="001E7D9B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19D5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AD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B596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947"/>
    <w:rsid w:val="00356ACD"/>
    <w:rsid w:val="0035704B"/>
    <w:rsid w:val="00357EB1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671D3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1FD5"/>
    <w:rsid w:val="003D20E9"/>
    <w:rsid w:val="003D26B9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254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54F0"/>
    <w:rsid w:val="00435688"/>
    <w:rsid w:val="004379AC"/>
    <w:rsid w:val="00437BF7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2F6D"/>
    <w:rsid w:val="004536D8"/>
    <w:rsid w:val="0045395D"/>
    <w:rsid w:val="00454F9A"/>
    <w:rsid w:val="004550A4"/>
    <w:rsid w:val="00455922"/>
    <w:rsid w:val="0045648E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87CF7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32E0"/>
    <w:rsid w:val="004A3854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36E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88B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33A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6ABB"/>
    <w:rsid w:val="00667CDB"/>
    <w:rsid w:val="00671E27"/>
    <w:rsid w:val="006725D6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10FAE"/>
    <w:rsid w:val="007112D6"/>
    <w:rsid w:val="00712F8A"/>
    <w:rsid w:val="00715416"/>
    <w:rsid w:val="0071617A"/>
    <w:rsid w:val="007167D6"/>
    <w:rsid w:val="00716857"/>
    <w:rsid w:val="00716B49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881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770"/>
    <w:rsid w:val="007D6BB2"/>
    <w:rsid w:val="007E173E"/>
    <w:rsid w:val="007E2F7D"/>
    <w:rsid w:val="007E3647"/>
    <w:rsid w:val="007E4BCA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065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44DA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3649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554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B89"/>
    <w:rsid w:val="00963FDE"/>
    <w:rsid w:val="009652D4"/>
    <w:rsid w:val="009660D3"/>
    <w:rsid w:val="00966BEB"/>
    <w:rsid w:val="00972D7F"/>
    <w:rsid w:val="009738A6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2A8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CAA"/>
    <w:rsid w:val="009E3D02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9F7914"/>
    <w:rsid w:val="00A01468"/>
    <w:rsid w:val="00A0163E"/>
    <w:rsid w:val="00A03EB7"/>
    <w:rsid w:val="00A04645"/>
    <w:rsid w:val="00A062A5"/>
    <w:rsid w:val="00A06C7D"/>
    <w:rsid w:val="00A1010A"/>
    <w:rsid w:val="00A105B2"/>
    <w:rsid w:val="00A129D5"/>
    <w:rsid w:val="00A13583"/>
    <w:rsid w:val="00A136C8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E6C"/>
    <w:rsid w:val="00AF7438"/>
    <w:rsid w:val="00AF7526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6D77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6048"/>
    <w:rsid w:val="00C065D1"/>
    <w:rsid w:val="00C0742A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17437"/>
    <w:rsid w:val="00C259F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83AE9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1EF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5971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6267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B04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0DD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948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75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1EB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1679F"/>
  <w15:docId w15:val="{75F0CE64-A9BE-4474-86D9-B30D814C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C174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iuro@dowes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C807-923C-4612-BC3B-8F26A63267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A90AC7-EA62-4D4A-8FAB-4843F9EF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2959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FAL</cp:lastModifiedBy>
  <cp:revision>2</cp:revision>
  <cp:lastPrinted>2023-11-30T09:09:00Z</cp:lastPrinted>
  <dcterms:created xsi:type="dcterms:W3CDTF">2024-03-19T08:04:00Z</dcterms:created>
  <dcterms:modified xsi:type="dcterms:W3CDTF">2024-03-19T08:04:00Z</dcterms:modified>
</cp:coreProperties>
</file>