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E" w:rsidRPr="00D2490C" w:rsidRDefault="001C5F6E" w:rsidP="001C5F6E">
      <w:pPr>
        <w:tabs>
          <w:tab w:val="right" w:pos="11053"/>
        </w:tabs>
        <w:spacing w:after="73" w:line="240" w:lineRule="auto"/>
        <w:rPr>
          <w:rFonts w:asciiTheme="minorHAnsi" w:hAnsiTheme="minorHAnsi"/>
        </w:rPr>
      </w:pPr>
      <w:r w:rsidRPr="00D2490C">
        <w:rPr>
          <w:rFonts w:asciiTheme="minorHAnsi" w:eastAsia="Times New Roman" w:hAnsiTheme="minorHAnsi"/>
          <w:b/>
          <w:sz w:val="20"/>
        </w:rPr>
        <w:tab/>
        <w:t xml:space="preserve">  </w:t>
      </w:r>
    </w:p>
    <w:p w:rsidR="001C5F6E" w:rsidRPr="00D2490C" w:rsidRDefault="001C5F6E" w:rsidP="00A875E7">
      <w:pPr>
        <w:pStyle w:val="Nagwek1"/>
        <w:spacing w:line="360" w:lineRule="auto"/>
        <w:jc w:val="center"/>
        <w:rPr>
          <w:rFonts w:asciiTheme="minorHAnsi" w:hAnsiTheme="minorHAnsi"/>
          <w:sz w:val="32"/>
          <w:u w:val="single"/>
        </w:rPr>
      </w:pPr>
      <w:r w:rsidRPr="00D2490C">
        <w:rPr>
          <w:rFonts w:asciiTheme="minorHAnsi" w:hAnsiTheme="minorHAnsi"/>
          <w:sz w:val="32"/>
          <w:u w:val="single"/>
        </w:rPr>
        <w:t>HARM</w:t>
      </w:r>
      <w:r w:rsidR="00A875E7" w:rsidRPr="00D2490C">
        <w:rPr>
          <w:rFonts w:asciiTheme="minorHAnsi" w:hAnsiTheme="minorHAnsi"/>
          <w:sz w:val="32"/>
          <w:u w:val="single"/>
        </w:rPr>
        <w:t xml:space="preserve">ONOGRAM SZKOLENIA </w:t>
      </w:r>
    </w:p>
    <w:p w:rsidR="001C5F6E" w:rsidRPr="00D2490C" w:rsidRDefault="00A875E7" w:rsidP="00A875E7">
      <w:pPr>
        <w:spacing w:line="360" w:lineRule="auto"/>
        <w:jc w:val="center"/>
        <w:rPr>
          <w:rFonts w:asciiTheme="minorHAnsi" w:hAnsiTheme="minorHAnsi"/>
          <w:sz w:val="24"/>
        </w:rPr>
      </w:pPr>
      <w:r w:rsidRPr="00D2490C">
        <w:rPr>
          <w:rFonts w:asciiTheme="minorHAnsi" w:hAnsiTheme="minorHAnsi"/>
          <w:sz w:val="24"/>
        </w:rPr>
        <w:t>DLA NOWO</w:t>
      </w:r>
      <w:r w:rsidR="00126879">
        <w:rPr>
          <w:rFonts w:asciiTheme="minorHAnsi" w:hAnsiTheme="minorHAnsi"/>
          <w:sz w:val="24"/>
        </w:rPr>
        <w:t xml:space="preserve"> </w:t>
      </w:r>
      <w:r w:rsidRPr="00D2490C">
        <w:rPr>
          <w:rFonts w:asciiTheme="minorHAnsi" w:hAnsiTheme="minorHAnsi"/>
          <w:sz w:val="24"/>
        </w:rPr>
        <w:t>TWORZONYCH PRZEDSIĘBIORSTW SPOŁECZNYCH</w:t>
      </w:r>
    </w:p>
    <w:p w:rsidR="001C5F6E" w:rsidRPr="00D2490C" w:rsidRDefault="00386D41" w:rsidP="007A4A20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D2490C">
        <w:rPr>
          <w:rFonts w:asciiTheme="minorHAnsi" w:hAnsiTheme="minorHAnsi"/>
          <w:b/>
          <w:sz w:val="24"/>
        </w:rPr>
        <w:t>w ramach projektu „Program wsparcia sektora ekonomii s</w:t>
      </w:r>
      <w:r w:rsidR="001C5F6E" w:rsidRPr="00D2490C">
        <w:rPr>
          <w:rFonts w:asciiTheme="minorHAnsi" w:hAnsiTheme="minorHAnsi"/>
          <w:b/>
          <w:sz w:val="24"/>
        </w:rPr>
        <w:t>połecznej subregionu wałbrzyskiego "</w:t>
      </w:r>
    </w:p>
    <w:p w:rsidR="001C5F6E" w:rsidRPr="00D2490C" w:rsidRDefault="00A875E7" w:rsidP="009079F8">
      <w:pPr>
        <w:spacing w:after="112" w:line="360" w:lineRule="auto"/>
        <w:rPr>
          <w:rFonts w:asciiTheme="minorHAnsi" w:hAnsiTheme="minorHAnsi" w:cs="Tahoma"/>
          <w:bCs/>
        </w:rPr>
      </w:pPr>
      <w:r w:rsidRPr="00D2490C">
        <w:rPr>
          <w:rFonts w:asciiTheme="minorHAnsi" w:hAnsiTheme="minorHAnsi" w:cs="Tahoma"/>
          <w:b/>
          <w:bCs/>
        </w:rPr>
        <w:t>Miejsce szkolenia</w:t>
      </w:r>
      <w:r w:rsidR="00F27985" w:rsidRPr="00D2490C">
        <w:rPr>
          <w:rFonts w:asciiTheme="minorHAnsi" w:hAnsiTheme="minorHAnsi" w:cs="Tahoma"/>
          <w:bCs/>
        </w:rPr>
        <w:t>: Fundacja „Merkury”, ul. Beethovena 10, 58-300 Wałbrzych</w:t>
      </w:r>
      <w:r w:rsidR="001C5F6E" w:rsidRPr="00D2490C">
        <w:rPr>
          <w:rFonts w:asciiTheme="minorHAnsi" w:hAnsiTheme="minorHAnsi" w:cs="Tahoma"/>
          <w:bCs/>
        </w:rPr>
        <w:t>.</w:t>
      </w:r>
      <w:r w:rsidR="00745037" w:rsidRPr="00D2490C">
        <w:rPr>
          <w:rFonts w:asciiTheme="minorHAnsi" w:hAnsiTheme="minorHAnsi" w:cs="Tahoma"/>
          <w:bCs/>
        </w:rPr>
        <w:br/>
      </w:r>
    </w:p>
    <w:p w:rsidR="003E39F7" w:rsidRPr="00D2490C" w:rsidRDefault="007247CB" w:rsidP="003E39F7">
      <w:pPr>
        <w:spacing w:line="240" w:lineRule="auto"/>
        <w:rPr>
          <w:rFonts w:asciiTheme="minorHAnsi" w:hAnsiTheme="minorHAnsi"/>
        </w:rPr>
      </w:pPr>
      <w:r w:rsidRPr="00D2490C">
        <w:rPr>
          <w:rFonts w:asciiTheme="minorHAnsi" w:eastAsia="Times New Roman" w:hAnsiTheme="minorHAnsi"/>
        </w:rPr>
        <w:t xml:space="preserve"> </w:t>
      </w:r>
      <w:r w:rsidRPr="00D2490C">
        <w:rPr>
          <w:rFonts w:asciiTheme="minorHAnsi" w:hAnsiTheme="minorHAnsi"/>
          <w:i/>
        </w:rPr>
        <w:t>Biznesplan działalności gospodarczej w PS</w:t>
      </w:r>
      <w:r w:rsidR="00004D97" w:rsidRPr="00D2490C">
        <w:rPr>
          <w:rFonts w:asciiTheme="minorHAnsi" w:hAnsiTheme="minorHAnsi"/>
          <w:i/>
        </w:rPr>
        <w:t xml:space="preserve"> </w:t>
      </w:r>
      <w:r w:rsidRPr="00D2490C">
        <w:rPr>
          <w:rFonts w:asciiTheme="minorHAnsi" w:hAnsiTheme="minorHAnsi"/>
          <w:i/>
        </w:rPr>
        <w:t>(zasady konstrukcji i pisanie biznesplanów, proces generowania produktów)</w:t>
      </w:r>
      <w:r w:rsidRPr="00D2490C">
        <w:rPr>
          <w:rFonts w:asciiTheme="minorHAnsi" w:hAnsiTheme="minorHAnsi"/>
        </w:rPr>
        <w:t xml:space="preserve"> </w:t>
      </w:r>
      <w:r w:rsidR="00004D97" w:rsidRPr="00D2490C">
        <w:rPr>
          <w:rFonts w:asciiTheme="minorHAnsi" w:hAnsiTheme="minorHAnsi"/>
        </w:rPr>
        <w:t>(14 godzin)</w:t>
      </w:r>
      <w:r w:rsidR="003E39F7" w:rsidRPr="00D2490C">
        <w:rPr>
          <w:rFonts w:asciiTheme="minorHAnsi" w:hAnsiTheme="minorHAnsi"/>
        </w:rPr>
        <w:br/>
      </w:r>
      <w:r w:rsidR="003E39F7" w:rsidRPr="00D2490C">
        <w:rPr>
          <w:rFonts w:asciiTheme="minorHAnsi" w:hAnsiTheme="minorHAnsi" w:cs="Tahoma"/>
          <w:b/>
          <w:bCs/>
        </w:rPr>
        <w:t>Godziny szkolenia</w:t>
      </w:r>
      <w:r w:rsidR="003E39F7" w:rsidRPr="00D2490C">
        <w:rPr>
          <w:rFonts w:asciiTheme="minorHAnsi" w:hAnsiTheme="minorHAnsi" w:cs="Tahoma"/>
          <w:bCs/>
        </w:rPr>
        <w:t>: 9.00 – 16.20</w:t>
      </w:r>
    </w:p>
    <w:p w:rsidR="007247CB" w:rsidRPr="00D2490C" w:rsidRDefault="007247CB" w:rsidP="007247C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D2490C">
        <w:rPr>
          <w:rFonts w:asciiTheme="minorHAnsi" w:hAnsiTheme="minorHAnsi"/>
          <w:b/>
          <w:i/>
          <w:sz w:val="20"/>
          <w:szCs w:val="20"/>
        </w:rPr>
        <w:t>Dzień 1</w:t>
      </w:r>
      <w:r w:rsidR="001238E4" w:rsidRPr="00D2490C">
        <w:rPr>
          <w:rFonts w:asciiTheme="minorHAnsi" w:hAnsiTheme="minorHAnsi"/>
          <w:b/>
          <w:i/>
          <w:sz w:val="20"/>
          <w:szCs w:val="20"/>
        </w:rPr>
        <w:t xml:space="preserve"> -  01 luty 2017r. </w:t>
      </w:r>
      <w:r w:rsidRPr="00D2490C">
        <w:rPr>
          <w:rFonts w:asciiTheme="minorHAnsi" w:hAnsiTheme="minorHAnsi"/>
          <w:b/>
          <w:i/>
          <w:sz w:val="20"/>
          <w:szCs w:val="20"/>
        </w:rPr>
        <w:t xml:space="preserve"> – 7 godzin szkoleniowych.</w:t>
      </w:r>
    </w:p>
    <w:p w:rsidR="00210DEA" w:rsidRPr="00D2490C" w:rsidRDefault="00210DEA" w:rsidP="00210DEA">
      <w:pPr>
        <w:spacing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</w:t>
      </w:r>
      <w:r w:rsidRPr="00D2490C">
        <w:rPr>
          <w:rFonts w:asciiTheme="minorHAnsi" w:hAnsiTheme="minorHAnsi"/>
          <w:sz w:val="20"/>
          <w:szCs w:val="20"/>
        </w:rPr>
        <w:t xml:space="preserve"> ( 3</w:t>
      </w:r>
      <w:r w:rsidR="007247CB" w:rsidRPr="00D2490C">
        <w:rPr>
          <w:rFonts w:asciiTheme="minorHAnsi" w:hAnsiTheme="minorHAnsi"/>
          <w:sz w:val="20"/>
          <w:szCs w:val="20"/>
        </w:rPr>
        <w:t xml:space="preserve"> godz. )</w:t>
      </w:r>
      <w:r w:rsidRPr="00D2490C">
        <w:rPr>
          <w:rFonts w:asciiTheme="minorHAnsi" w:hAnsiTheme="minorHAnsi"/>
          <w:sz w:val="20"/>
          <w:szCs w:val="20"/>
        </w:rPr>
        <w:br/>
      </w:r>
      <w:r w:rsidRPr="00D2490C">
        <w:rPr>
          <w:rFonts w:asciiTheme="minorHAnsi" w:eastAsiaTheme="minorEastAsia" w:hAnsiTheme="minorHAnsi"/>
          <w:sz w:val="20"/>
          <w:szCs w:val="20"/>
        </w:rPr>
        <w:t>Co to jest biznesplan? Korzyści płynące z prawidłowo przygotowanego biznesplanu:</w:t>
      </w:r>
    </w:p>
    <w:p w:rsidR="007247CB" w:rsidRPr="00D2490C" w:rsidRDefault="00210DEA" w:rsidP="007247CB">
      <w:pPr>
        <w:spacing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II</w:t>
      </w:r>
      <w:r w:rsidRPr="00D2490C">
        <w:rPr>
          <w:rFonts w:asciiTheme="minorHAnsi" w:hAnsiTheme="minorHAnsi"/>
          <w:szCs w:val="20"/>
        </w:rPr>
        <w:t xml:space="preserve"> </w:t>
      </w:r>
      <w:r w:rsidRPr="00D2490C">
        <w:rPr>
          <w:rFonts w:asciiTheme="minorHAnsi" w:hAnsiTheme="minorHAnsi"/>
          <w:sz w:val="20"/>
          <w:szCs w:val="20"/>
        </w:rPr>
        <w:t>( 2 godz. )</w:t>
      </w:r>
      <w:r w:rsidRPr="00D2490C">
        <w:rPr>
          <w:rFonts w:asciiTheme="minorHAnsi" w:hAnsiTheme="minorHAnsi"/>
          <w:sz w:val="20"/>
          <w:szCs w:val="20"/>
        </w:rPr>
        <w:br/>
        <w:t>Analiza SWOT</w:t>
      </w:r>
    </w:p>
    <w:p w:rsidR="00210DEA" w:rsidRPr="00D2490C" w:rsidRDefault="00210DEA" w:rsidP="007247CB">
      <w:pPr>
        <w:spacing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III</w:t>
      </w:r>
      <w:r w:rsidRPr="00D2490C">
        <w:rPr>
          <w:rFonts w:asciiTheme="minorHAnsi" w:hAnsiTheme="minorHAnsi"/>
          <w:szCs w:val="20"/>
        </w:rPr>
        <w:t xml:space="preserve"> </w:t>
      </w:r>
      <w:r w:rsidRPr="00D2490C">
        <w:rPr>
          <w:rFonts w:asciiTheme="minorHAnsi" w:hAnsiTheme="minorHAnsi"/>
          <w:sz w:val="20"/>
          <w:szCs w:val="20"/>
        </w:rPr>
        <w:t>( 2 godz. )</w:t>
      </w:r>
      <w:r w:rsidRPr="00D2490C">
        <w:rPr>
          <w:rFonts w:asciiTheme="minorHAnsi" w:hAnsiTheme="minorHAnsi"/>
          <w:sz w:val="20"/>
          <w:szCs w:val="20"/>
        </w:rPr>
        <w:br/>
        <w:t>Działania marketingowe jako element biznesplanu:</w:t>
      </w:r>
    </w:p>
    <w:p w:rsidR="00DE1D78" w:rsidRPr="00D2490C" w:rsidRDefault="00DE1D78" w:rsidP="007247C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DE1D78" w:rsidRPr="00D2490C" w:rsidRDefault="00DE1D78" w:rsidP="007247C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D2490C">
        <w:rPr>
          <w:rFonts w:asciiTheme="minorHAnsi" w:hAnsiTheme="minorHAnsi"/>
          <w:b/>
          <w:i/>
          <w:sz w:val="20"/>
          <w:szCs w:val="20"/>
        </w:rPr>
        <w:t>Dzień 2</w:t>
      </w:r>
      <w:r w:rsidR="001238E4" w:rsidRPr="00D2490C">
        <w:rPr>
          <w:rFonts w:asciiTheme="minorHAnsi" w:hAnsiTheme="minorHAnsi"/>
          <w:b/>
          <w:i/>
          <w:sz w:val="20"/>
          <w:szCs w:val="20"/>
        </w:rPr>
        <w:t xml:space="preserve"> -  02. Luty 2017r. </w:t>
      </w:r>
      <w:r w:rsidRPr="00D2490C">
        <w:rPr>
          <w:rFonts w:asciiTheme="minorHAnsi" w:hAnsiTheme="minorHAnsi"/>
          <w:b/>
          <w:i/>
          <w:sz w:val="20"/>
          <w:szCs w:val="20"/>
        </w:rPr>
        <w:t xml:space="preserve"> – 7 godzin szkoleniowych</w:t>
      </w:r>
    </w:p>
    <w:p w:rsidR="00210DEA" w:rsidRPr="00D2490C" w:rsidRDefault="00DE1D78" w:rsidP="007247CB">
      <w:pPr>
        <w:spacing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</w:t>
      </w:r>
      <w:r w:rsidRPr="00D2490C">
        <w:rPr>
          <w:rFonts w:asciiTheme="minorHAnsi" w:hAnsiTheme="minorHAnsi"/>
          <w:sz w:val="20"/>
          <w:szCs w:val="20"/>
        </w:rPr>
        <w:t xml:space="preserve"> ( 4 godz. )</w:t>
      </w:r>
      <w:r w:rsidRPr="00D2490C">
        <w:rPr>
          <w:rFonts w:asciiTheme="minorHAnsi" w:hAnsiTheme="minorHAnsi"/>
          <w:sz w:val="20"/>
          <w:szCs w:val="20"/>
        </w:rPr>
        <w:br/>
        <w:t>Struktura biznesplanu</w:t>
      </w:r>
      <w:r w:rsidR="00DC078C" w:rsidRPr="00D2490C">
        <w:rPr>
          <w:rFonts w:asciiTheme="minorHAnsi" w:hAnsiTheme="minorHAnsi"/>
          <w:sz w:val="20"/>
          <w:szCs w:val="20"/>
        </w:rPr>
        <w:t xml:space="preserve">  -</w:t>
      </w:r>
      <w:r w:rsidRPr="00D2490C">
        <w:rPr>
          <w:rFonts w:asciiTheme="minorHAnsi" w:hAnsiTheme="minorHAnsi"/>
          <w:sz w:val="20"/>
          <w:szCs w:val="20"/>
        </w:rPr>
        <w:t xml:space="preserve"> </w:t>
      </w:r>
      <w:r w:rsidR="00DC078C" w:rsidRPr="00D2490C">
        <w:rPr>
          <w:rFonts w:asciiTheme="minorHAnsi" w:hAnsiTheme="minorHAnsi"/>
          <w:sz w:val="20"/>
          <w:szCs w:val="20"/>
        </w:rPr>
        <w:t xml:space="preserve"> </w:t>
      </w:r>
      <w:r w:rsidRPr="00D2490C">
        <w:rPr>
          <w:rFonts w:asciiTheme="minorHAnsi" w:hAnsiTheme="minorHAnsi"/>
          <w:sz w:val="20"/>
          <w:szCs w:val="20"/>
        </w:rPr>
        <w:t>krok po kroku:</w:t>
      </w:r>
    </w:p>
    <w:p w:rsidR="00DE1D78" w:rsidRPr="00D2490C" w:rsidRDefault="00DE1D78" w:rsidP="007247CB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D2490C">
        <w:rPr>
          <w:rFonts w:asciiTheme="minorHAnsi" w:eastAsia="Times New Roman" w:hAnsiTheme="minorHAnsi"/>
          <w:b/>
          <w:szCs w:val="20"/>
        </w:rPr>
        <w:t xml:space="preserve">Blok II </w:t>
      </w:r>
      <w:r w:rsidRPr="00D2490C">
        <w:rPr>
          <w:rFonts w:asciiTheme="minorHAnsi" w:eastAsia="Times New Roman" w:hAnsiTheme="minorHAnsi"/>
          <w:sz w:val="20"/>
          <w:szCs w:val="20"/>
        </w:rPr>
        <w:t xml:space="preserve"> ( 3 godz. )</w:t>
      </w:r>
      <w:r w:rsidRPr="00D2490C">
        <w:rPr>
          <w:rFonts w:asciiTheme="minorHAnsi" w:eastAsia="Times New Roman" w:hAnsiTheme="minorHAnsi"/>
          <w:sz w:val="20"/>
          <w:szCs w:val="20"/>
        </w:rPr>
        <w:br/>
        <w:t>Aspekty finansowe biznesplanu:</w:t>
      </w:r>
    </w:p>
    <w:p w:rsidR="00DE1D78" w:rsidRPr="00D2490C" w:rsidRDefault="00DE1D78" w:rsidP="007247CB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DE1D78" w:rsidRPr="00D2490C" w:rsidRDefault="00DE1D78" w:rsidP="007247CB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647ED7" w:rsidRPr="00D2490C" w:rsidRDefault="00647ED7" w:rsidP="00647ED7">
      <w:pPr>
        <w:rPr>
          <w:rFonts w:asciiTheme="minorHAnsi" w:hAnsiTheme="minorHAnsi"/>
        </w:rPr>
      </w:pPr>
      <w:r w:rsidRPr="00D2490C">
        <w:rPr>
          <w:rFonts w:asciiTheme="minorHAnsi" w:hAnsiTheme="minorHAnsi"/>
          <w:i/>
        </w:rPr>
        <w:t>Marketing, sprzedaż, reklama w PES (techniki marketingowe, opakowanie i reklama produktów PES, techniki sprzedaży w PES)</w:t>
      </w:r>
      <w:r w:rsidRPr="00D2490C">
        <w:rPr>
          <w:rFonts w:asciiTheme="minorHAnsi" w:hAnsiTheme="minorHAnsi"/>
        </w:rPr>
        <w:t xml:space="preserve"> </w:t>
      </w:r>
      <w:r w:rsidR="008E625D" w:rsidRPr="00D2490C">
        <w:rPr>
          <w:rFonts w:asciiTheme="minorHAnsi" w:hAnsiTheme="minorHAnsi"/>
        </w:rPr>
        <w:t>( 12 godz. )</w:t>
      </w:r>
      <w:r w:rsidR="003E39F7" w:rsidRPr="00D2490C">
        <w:rPr>
          <w:rFonts w:asciiTheme="minorHAnsi" w:hAnsiTheme="minorHAnsi"/>
        </w:rPr>
        <w:br/>
      </w:r>
      <w:r w:rsidR="003E39F7" w:rsidRPr="00D2490C">
        <w:rPr>
          <w:rFonts w:asciiTheme="minorHAnsi" w:hAnsiTheme="minorHAnsi" w:cs="Tahoma"/>
          <w:b/>
          <w:bCs/>
        </w:rPr>
        <w:t>Godziny szkolenia</w:t>
      </w:r>
      <w:r w:rsidR="003E39F7" w:rsidRPr="00D2490C">
        <w:rPr>
          <w:rFonts w:asciiTheme="minorHAnsi" w:hAnsiTheme="minorHAnsi" w:cs="Tahoma"/>
          <w:bCs/>
        </w:rPr>
        <w:t>: 9.00 – 15.20</w:t>
      </w:r>
    </w:p>
    <w:p w:rsidR="00647ED7" w:rsidRPr="00D2490C" w:rsidRDefault="00647ED7" w:rsidP="00647ED7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D2490C">
        <w:rPr>
          <w:rFonts w:asciiTheme="minorHAnsi" w:hAnsiTheme="minorHAnsi"/>
          <w:b/>
          <w:i/>
          <w:sz w:val="20"/>
          <w:szCs w:val="20"/>
        </w:rPr>
        <w:t>Dzień 1 – 6 godzin szkoleniowych.</w:t>
      </w:r>
    </w:p>
    <w:p w:rsidR="00EF7082" w:rsidRPr="00D2490C" w:rsidRDefault="00647ED7" w:rsidP="00647E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</w:t>
      </w:r>
      <w:r w:rsidRPr="00D2490C">
        <w:rPr>
          <w:rFonts w:asciiTheme="minorHAnsi" w:hAnsiTheme="minorHAnsi"/>
          <w:szCs w:val="20"/>
        </w:rPr>
        <w:t xml:space="preserve"> </w:t>
      </w:r>
      <w:r w:rsidRPr="00D2490C">
        <w:rPr>
          <w:rFonts w:asciiTheme="minorHAnsi" w:hAnsiTheme="minorHAnsi"/>
          <w:sz w:val="20"/>
          <w:szCs w:val="20"/>
        </w:rPr>
        <w:t>( 3 godz. )</w:t>
      </w:r>
      <w:r w:rsidR="00143E43" w:rsidRPr="00D2490C">
        <w:rPr>
          <w:rFonts w:asciiTheme="minorHAnsi" w:hAnsiTheme="minorHAnsi"/>
          <w:sz w:val="20"/>
          <w:szCs w:val="20"/>
        </w:rPr>
        <w:br/>
      </w:r>
      <w:r w:rsidR="00A83096" w:rsidRPr="00D2490C">
        <w:rPr>
          <w:rFonts w:asciiTheme="minorHAnsi" w:hAnsiTheme="minorHAnsi"/>
          <w:sz w:val="20"/>
          <w:szCs w:val="20"/>
        </w:rPr>
        <w:t>Otoczenie marketingowe firmy</w:t>
      </w:r>
    </w:p>
    <w:p w:rsidR="00DE1D78" w:rsidRPr="00D2490C" w:rsidRDefault="00647ED7" w:rsidP="00647ED7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D2490C">
        <w:rPr>
          <w:rFonts w:asciiTheme="minorHAnsi" w:hAnsiTheme="minorHAnsi"/>
          <w:sz w:val="20"/>
          <w:szCs w:val="20"/>
        </w:rPr>
        <w:br/>
      </w:r>
      <w:r w:rsidR="004F2C2E" w:rsidRPr="00D2490C">
        <w:rPr>
          <w:rFonts w:asciiTheme="minorHAnsi" w:eastAsia="Times New Roman" w:hAnsiTheme="minorHAnsi"/>
          <w:b/>
          <w:szCs w:val="20"/>
        </w:rPr>
        <w:t>Blok II</w:t>
      </w:r>
      <w:r w:rsidR="004F2C2E" w:rsidRPr="00D2490C">
        <w:rPr>
          <w:rFonts w:asciiTheme="minorHAnsi" w:eastAsia="Times New Roman" w:hAnsiTheme="minorHAnsi"/>
          <w:szCs w:val="20"/>
        </w:rPr>
        <w:t xml:space="preserve"> </w:t>
      </w:r>
      <w:r w:rsidR="004F2C2E" w:rsidRPr="00D2490C">
        <w:rPr>
          <w:rFonts w:asciiTheme="minorHAnsi" w:eastAsia="Times New Roman" w:hAnsiTheme="minorHAnsi"/>
          <w:sz w:val="20"/>
          <w:szCs w:val="20"/>
        </w:rPr>
        <w:t>( godz. )</w:t>
      </w:r>
      <w:r w:rsidR="00A83096" w:rsidRPr="00D2490C">
        <w:rPr>
          <w:rFonts w:asciiTheme="minorHAnsi" w:eastAsia="Times New Roman" w:hAnsiTheme="minorHAnsi"/>
          <w:sz w:val="20"/>
          <w:szCs w:val="20"/>
        </w:rPr>
        <w:br/>
        <w:t>Segmentacja, pozycjonowanie, targetowanie oferty</w:t>
      </w:r>
    </w:p>
    <w:p w:rsidR="001C5F6E" w:rsidRPr="00D2490C" w:rsidRDefault="001C5F6E" w:rsidP="00704897">
      <w:pPr>
        <w:spacing w:after="0" w:line="240" w:lineRule="auto"/>
        <w:ind w:left="600"/>
        <w:rPr>
          <w:rFonts w:asciiTheme="minorHAnsi" w:hAnsiTheme="minorHAnsi"/>
          <w:sz w:val="20"/>
          <w:szCs w:val="20"/>
        </w:rPr>
      </w:pPr>
    </w:p>
    <w:p w:rsidR="004F2C2E" w:rsidRPr="00D2490C" w:rsidRDefault="004F2C2E" w:rsidP="004F2C2E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D2490C">
        <w:rPr>
          <w:rFonts w:asciiTheme="minorHAnsi" w:hAnsiTheme="minorHAnsi"/>
          <w:b/>
          <w:i/>
          <w:sz w:val="20"/>
          <w:szCs w:val="20"/>
        </w:rPr>
        <w:t>Dzień 2 – 6 godzin szkoleniowych.</w:t>
      </w:r>
    </w:p>
    <w:p w:rsidR="00EF7082" w:rsidRPr="00D2490C" w:rsidRDefault="004F2C2E" w:rsidP="004F2C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 xml:space="preserve">Blok </w:t>
      </w:r>
      <w:r w:rsidRPr="00D2490C">
        <w:rPr>
          <w:rFonts w:asciiTheme="minorHAnsi" w:hAnsiTheme="minorHAnsi"/>
          <w:sz w:val="20"/>
          <w:szCs w:val="20"/>
        </w:rPr>
        <w:t>I ( 3 godz. )</w:t>
      </w:r>
      <w:r w:rsidRPr="00D2490C">
        <w:rPr>
          <w:rFonts w:asciiTheme="minorHAnsi" w:hAnsiTheme="minorHAnsi"/>
          <w:sz w:val="20"/>
          <w:szCs w:val="20"/>
        </w:rPr>
        <w:br/>
      </w:r>
      <w:r w:rsidR="00EF7082" w:rsidRPr="00D2490C">
        <w:rPr>
          <w:rFonts w:asciiTheme="minorHAnsi" w:hAnsiTheme="minorHAnsi"/>
          <w:sz w:val="20"/>
          <w:szCs w:val="20"/>
        </w:rPr>
        <w:t>Marketing MIX</w:t>
      </w:r>
    </w:p>
    <w:p w:rsidR="004F2C2E" w:rsidRPr="00D2490C" w:rsidRDefault="004F2C2E" w:rsidP="004F2C2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D2490C">
        <w:rPr>
          <w:rFonts w:asciiTheme="minorHAnsi" w:hAnsiTheme="minorHAnsi"/>
          <w:sz w:val="20"/>
          <w:szCs w:val="20"/>
        </w:rPr>
        <w:lastRenderedPageBreak/>
        <w:br/>
      </w:r>
      <w:r w:rsidRPr="00D2490C">
        <w:rPr>
          <w:rFonts w:asciiTheme="minorHAnsi" w:eastAsia="Times New Roman" w:hAnsiTheme="minorHAnsi"/>
          <w:b/>
          <w:szCs w:val="20"/>
        </w:rPr>
        <w:t>Blok II</w:t>
      </w:r>
      <w:r w:rsidRPr="00D2490C">
        <w:rPr>
          <w:rFonts w:asciiTheme="minorHAnsi" w:eastAsia="Times New Roman" w:hAnsiTheme="minorHAnsi"/>
          <w:szCs w:val="20"/>
        </w:rPr>
        <w:t xml:space="preserve"> </w:t>
      </w:r>
      <w:r w:rsidRPr="00D2490C">
        <w:rPr>
          <w:rFonts w:asciiTheme="minorHAnsi" w:eastAsia="Times New Roman" w:hAnsiTheme="minorHAnsi"/>
          <w:sz w:val="20"/>
          <w:szCs w:val="20"/>
        </w:rPr>
        <w:t>( godz. )</w:t>
      </w:r>
    </w:p>
    <w:p w:rsidR="001B7703" w:rsidRPr="00D2490C" w:rsidRDefault="00EF7082" w:rsidP="00704897">
      <w:pPr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sz w:val="20"/>
          <w:szCs w:val="20"/>
        </w:rPr>
        <w:t>Podstawy strategii reklamowych</w:t>
      </w:r>
    </w:p>
    <w:p w:rsidR="004F2C2E" w:rsidRPr="00D2490C" w:rsidRDefault="004F2C2E" w:rsidP="004F2C2E">
      <w:pPr>
        <w:rPr>
          <w:rFonts w:asciiTheme="minorHAnsi" w:hAnsiTheme="minorHAnsi"/>
        </w:rPr>
      </w:pPr>
      <w:r w:rsidRPr="00D2490C">
        <w:rPr>
          <w:rFonts w:asciiTheme="minorHAnsi" w:hAnsiTheme="minorHAnsi"/>
          <w:i/>
        </w:rPr>
        <w:t>Zarządzanie w PS</w:t>
      </w:r>
      <w:r w:rsidRPr="00D2490C">
        <w:rPr>
          <w:rFonts w:asciiTheme="minorHAnsi" w:hAnsiTheme="minorHAnsi"/>
        </w:rPr>
        <w:t xml:space="preserve"> ( 12 godz. )</w:t>
      </w:r>
      <w:r w:rsidR="003E39F7" w:rsidRPr="00D2490C">
        <w:rPr>
          <w:rFonts w:asciiTheme="minorHAnsi" w:hAnsiTheme="minorHAnsi"/>
        </w:rPr>
        <w:br/>
      </w:r>
      <w:r w:rsidR="003E39F7" w:rsidRPr="00D2490C">
        <w:rPr>
          <w:rFonts w:asciiTheme="minorHAnsi" w:hAnsiTheme="minorHAnsi" w:cs="Tahoma"/>
          <w:b/>
          <w:bCs/>
        </w:rPr>
        <w:t>Godziny szkolenia</w:t>
      </w:r>
      <w:r w:rsidR="003E39F7" w:rsidRPr="00D2490C">
        <w:rPr>
          <w:rFonts w:asciiTheme="minorHAnsi" w:hAnsiTheme="minorHAnsi" w:cs="Tahoma"/>
          <w:bCs/>
        </w:rPr>
        <w:t>: 9.00 – 15.20</w:t>
      </w:r>
    </w:p>
    <w:p w:rsidR="004F2C2E" w:rsidRPr="00D2490C" w:rsidRDefault="004F2C2E" w:rsidP="004F2C2E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D2490C">
        <w:rPr>
          <w:rFonts w:asciiTheme="minorHAnsi" w:hAnsiTheme="minorHAnsi"/>
          <w:b/>
          <w:i/>
          <w:sz w:val="20"/>
          <w:szCs w:val="20"/>
        </w:rPr>
        <w:t>Dzień 1 – 6 godzin szkoleniowych.</w:t>
      </w:r>
    </w:p>
    <w:p w:rsidR="004A3994" w:rsidRPr="00D2490C" w:rsidRDefault="004F2C2E" w:rsidP="004F2C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</w:t>
      </w:r>
      <w:r w:rsidRPr="00D2490C">
        <w:rPr>
          <w:rFonts w:asciiTheme="minorHAnsi" w:hAnsiTheme="minorHAnsi"/>
          <w:sz w:val="20"/>
          <w:szCs w:val="20"/>
        </w:rPr>
        <w:t xml:space="preserve"> ( </w:t>
      </w:r>
      <w:r w:rsidR="004A3994" w:rsidRPr="00D2490C">
        <w:rPr>
          <w:rFonts w:asciiTheme="minorHAnsi" w:hAnsiTheme="minorHAnsi"/>
          <w:sz w:val="20"/>
          <w:szCs w:val="20"/>
        </w:rPr>
        <w:t>2</w:t>
      </w:r>
      <w:r w:rsidRPr="00D2490C">
        <w:rPr>
          <w:rFonts w:asciiTheme="minorHAnsi" w:hAnsiTheme="minorHAnsi"/>
          <w:sz w:val="20"/>
          <w:szCs w:val="20"/>
        </w:rPr>
        <w:t xml:space="preserve"> godz. )</w:t>
      </w:r>
      <w:r w:rsidRPr="00D2490C">
        <w:rPr>
          <w:rFonts w:asciiTheme="minorHAnsi" w:hAnsiTheme="minorHAnsi"/>
          <w:sz w:val="20"/>
          <w:szCs w:val="20"/>
        </w:rPr>
        <w:br/>
      </w:r>
      <w:r w:rsidR="004A3994" w:rsidRPr="00D2490C">
        <w:rPr>
          <w:rFonts w:asciiTheme="minorHAnsi" w:hAnsiTheme="minorHAnsi"/>
          <w:sz w:val="20"/>
          <w:szCs w:val="20"/>
        </w:rPr>
        <w:t>Zarz</w:t>
      </w:r>
      <w:r w:rsidR="00AC003C" w:rsidRPr="00D2490C">
        <w:rPr>
          <w:rFonts w:asciiTheme="minorHAnsi" w:hAnsiTheme="minorHAnsi"/>
          <w:sz w:val="20"/>
          <w:szCs w:val="20"/>
        </w:rPr>
        <w:t>ądzanie, wprowadzenie d</w:t>
      </w:r>
      <w:bookmarkStart w:id="0" w:name="_GoBack"/>
      <w:bookmarkEnd w:id="0"/>
      <w:r w:rsidR="00AC003C" w:rsidRPr="00D2490C">
        <w:rPr>
          <w:rFonts w:asciiTheme="minorHAnsi" w:hAnsiTheme="minorHAnsi"/>
          <w:sz w:val="20"/>
          <w:szCs w:val="20"/>
        </w:rPr>
        <w:t>o tematu</w:t>
      </w:r>
    </w:p>
    <w:p w:rsidR="004F2C2E" w:rsidRPr="00D2490C" w:rsidRDefault="004F2C2E" w:rsidP="004F2C2E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D2490C">
        <w:rPr>
          <w:rFonts w:asciiTheme="minorHAnsi" w:hAnsiTheme="minorHAnsi"/>
          <w:sz w:val="20"/>
          <w:szCs w:val="20"/>
        </w:rPr>
        <w:br/>
      </w:r>
      <w:r w:rsidRPr="00D2490C">
        <w:rPr>
          <w:rFonts w:asciiTheme="minorHAnsi" w:eastAsia="Times New Roman" w:hAnsiTheme="minorHAnsi"/>
          <w:b/>
          <w:szCs w:val="20"/>
        </w:rPr>
        <w:t>Blok II</w:t>
      </w:r>
      <w:r w:rsidRPr="00D2490C">
        <w:rPr>
          <w:rFonts w:asciiTheme="minorHAnsi" w:eastAsia="Times New Roman" w:hAnsiTheme="minorHAnsi"/>
          <w:szCs w:val="20"/>
        </w:rPr>
        <w:t xml:space="preserve"> </w:t>
      </w:r>
      <w:r w:rsidRPr="00D2490C">
        <w:rPr>
          <w:rFonts w:asciiTheme="minorHAnsi" w:eastAsia="Times New Roman" w:hAnsiTheme="minorHAnsi"/>
          <w:sz w:val="20"/>
          <w:szCs w:val="20"/>
        </w:rPr>
        <w:t>(</w:t>
      </w:r>
      <w:r w:rsidR="004A3994" w:rsidRPr="00D2490C">
        <w:rPr>
          <w:rFonts w:asciiTheme="minorHAnsi" w:eastAsia="Times New Roman" w:hAnsiTheme="minorHAnsi"/>
          <w:sz w:val="20"/>
          <w:szCs w:val="20"/>
        </w:rPr>
        <w:t xml:space="preserve"> 2</w:t>
      </w:r>
      <w:r w:rsidRPr="00D2490C">
        <w:rPr>
          <w:rFonts w:asciiTheme="minorHAnsi" w:eastAsia="Times New Roman" w:hAnsiTheme="minorHAnsi"/>
          <w:sz w:val="20"/>
          <w:szCs w:val="20"/>
        </w:rPr>
        <w:t xml:space="preserve"> godz. )</w:t>
      </w:r>
      <w:r w:rsidR="004A3994" w:rsidRPr="00D2490C">
        <w:rPr>
          <w:rFonts w:asciiTheme="minorHAnsi" w:eastAsia="Times New Roman" w:hAnsiTheme="minorHAnsi"/>
          <w:sz w:val="20"/>
          <w:szCs w:val="20"/>
        </w:rPr>
        <w:br/>
      </w:r>
      <w:r w:rsidR="004A3994" w:rsidRPr="00D2490C">
        <w:rPr>
          <w:rFonts w:asciiTheme="minorHAnsi" w:hAnsiTheme="minorHAnsi"/>
          <w:color w:val="000000"/>
          <w:sz w:val="20"/>
          <w:szCs w:val="20"/>
        </w:rPr>
        <w:t>Funkcje i rodzaje zarządzania</w:t>
      </w:r>
    </w:p>
    <w:p w:rsidR="004A3994" w:rsidRPr="00D2490C" w:rsidRDefault="004A3994" w:rsidP="004F2C2E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4A3994" w:rsidRPr="00D2490C" w:rsidRDefault="004A3994" w:rsidP="004F2C2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D2490C">
        <w:rPr>
          <w:rFonts w:asciiTheme="minorHAnsi" w:hAnsiTheme="minorHAnsi"/>
          <w:b/>
          <w:color w:val="000000"/>
          <w:szCs w:val="20"/>
        </w:rPr>
        <w:t>Blok III</w:t>
      </w:r>
      <w:r w:rsidRPr="00D2490C">
        <w:rPr>
          <w:rFonts w:asciiTheme="minorHAnsi" w:hAnsiTheme="minorHAnsi"/>
          <w:color w:val="000000"/>
          <w:szCs w:val="20"/>
        </w:rPr>
        <w:t xml:space="preserve"> </w:t>
      </w:r>
      <w:r w:rsidRPr="00D2490C">
        <w:rPr>
          <w:rFonts w:asciiTheme="minorHAnsi" w:hAnsiTheme="minorHAnsi"/>
          <w:color w:val="000000"/>
          <w:sz w:val="20"/>
          <w:szCs w:val="20"/>
        </w:rPr>
        <w:t>( 2 godz., )</w:t>
      </w:r>
      <w:r w:rsidRPr="00D2490C">
        <w:rPr>
          <w:rFonts w:asciiTheme="minorHAnsi" w:hAnsiTheme="minorHAnsi"/>
          <w:color w:val="000000"/>
          <w:sz w:val="20"/>
          <w:szCs w:val="20"/>
        </w:rPr>
        <w:br/>
      </w:r>
      <w:r w:rsidRPr="00D2490C">
        <w:rPr>
          <w:rFonts w:asciiTheme="minorHAnsi" w:eastAsia="Times New Roman" w:hAnsiTheme="minorHAnsi"/>
          <w:sz w:val="20"/>
          <w:szCs w:val="20"/>
        </w:rPr>
        <w:t>Zarządzanie jako proces</w:t>
      </w:r>
      <w:r w:rsidR="003D2CD2" w:rsidRPr="00D2490C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4F2C2E" w:rsidRPr="00D2490C" w:rsidRDefault="004F2C2E" w:rsidP="004F2C2E">
      <w:pPr>
        <w:spacing w:after="0" w:line="240" w:lineRule="auto"/>
        <w:ind w:left="600"/>
        <w:rPr>
          <w:rFonts w:asciiTheme="minorHAnsi" w:hAnsiTheme="minorHAnsi"/>
          <w:sz w:val="20"/>
          <w:szCs w:val="20"/>
        </w:rPr>
      </w:pPr>
    </w:p>
    <w:p w:rsidR="004F2C2E" w:rsidRPr="00D2490C" w:rsidRDefault="004F2C2E" w:rsidP="004F2C2E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D2490C">
        <w:rPr>
          <w:rFonts w:asciiTheme="minorHAnsi" w:hAnsiTheme="minorHAnsi"/>
          <w:b/>
          <w:i/>
          <w:sz w:val="20"/>
          <w:szCs w:val="20"/>
        </w:rPr>
        <w:t>Dzień 2 – 6 godzin szkoleniowych.</w:t>
      </w:r>
    </w:p>
    <w:p w:rsidR="00790418" w:rsidRPr="00D2490C" w:rsidRDefault="004F2C2E" w:rsidP="004F2C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b/>
          <w:szCs w:val="20"/>
        </w:rPr>
        <w:t>Blok I</w:t>
      </w:r>
      <w:r w:rsidRPr="00D2490C">
        <w:rPr>
          <w:rFonts w:asciiTheme="minorHAnsi" w:hAnsiTheme="minorHAnsi"/>
          <w:sz w:val="20"/>
          <w:szCs w:val="20"/>
        </w:rPr>
        <w:t xml:space="preserve"> ( </w:t>
      </w:r>
      <w:r w:rsidR="00790418" w:rsidRPr="00D2490C">
        <w:rPr>
          <w:rFonts w:asciiTheme="minorHAnsi" w:hAnsiTheme="minorHAnsi"/>
          <w:sz w:val="20"/>
          <w:szCs w:val="20"/>
        </w:rPr>
        <w:t>3</w:t>
      </w:r>
      <w:r w:rsidRPr="00D2490C">
        <w:rPr>
          <w:rFonts w:asciiTheme="minorHAnsi" w:hAnsiTheme="minorHAnsi"/>
          <w:sz w:val="20"/>
          <w:szCs w:val="20"/>
        </w:rPr>
        <w:t xml:space="preserve"> godz. )</w:t>
      </w:r>
      <w:r w:rsidRPr="00D2490C">
        <w:rPr>
          <w:rFonts w:asciiTheme="minorHAnsi" w:hAnsiTheme="minorHAnsi"/>
          <w:sz w:val="20"/>
          <w:szCs w:val="20"/>
        </w:rPr>
        <w:br/>
      </w:r>
      <w:r w:rsidR="00790418" w:rsidRPr="00D2490C">
        <w:rPr>
          <w:rFonts w:asciiTheme="minorHAnsi" w:hAnsiTheme="minorHAnsi"/>
          <w:sz w:val="20"/>
          <w:szCs w:val="20"/>
        </w:rPr>
        <w:t>Lider i jego rola w zarządzaniu zespołem w Przedsiębiorstwie Społecznym</w:t>
      </w:r>
    </w:p>
    <w:p w:rsidR="00A83096" w:rsidRPr="00D2490C" w:rsidRDefault="00790418" w:rsidP="004F2C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2490C">
        <w:rPr>
          <w:rFonts w:asciiTheme="minorHAnsi" w:hAnsiTheme="minorHAnsi"/>
          <w:sz w:val="20"/>
          <w:szCs w:val="20"/>
        </w:rPr>
        <w:t>Budowanie zespołu</w:t>
      </w:r>
    </w:p>
    <w:p w:rsidR="00A83096" w:rsidRPr="00D2490C" w:rsidRDefault="00A83096" w:rsidP="004F2C2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4F2C2E" w:rsidRPr="00D2490C" w:rsidRDefault="004F2C2E" w:rsidP="004F2C2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D2490C">
        <w:rPr>
          <w:rFonts w:asciiTheme="minorHAnsi" w:eastAsia="Times New Roman" w:hAnsiTheme="minorHAnsi"/>
          <w:b/>
          <w:szCs w:val="20"/>
        </w:rPr>
        <w:t>Blok I</w:t>
      </w:r>
      <w:r w:rsidRPr="00073266">
        <w:rPr>
          <w:rFonts w:asciiTheme="minorHAnsi" w:eastAsia="Times New Roman" w:hAnsiTheme="minorHAnsi"/>
          <w:b/>
          <w:szCs w:val="20"/>
        </w:rPr>
        <w:t>I</w:t>
      </w:r>
      <w:r w:rsidRPr="00D2490C">
        <w:rPr>
          <w:rFonts w:asciiTheme="minorHAnsi" w:eastAsia="Times New Roman" w:hAnsiTheme="minorHAnsi"/>
          <w:sz w:val="20"/>
          <w:szCs w:val="20"/>
        </w:rPr>
        <w:t xml:space="preserve"> (</w:t>
      </w:r>
      <w:r w:rsidR="00790418" w:rsidRPr="00D2490C">
        <w:rPr>
          <w:rFonts w:asciiTheme="minorHAnsi" w:eastAsia="Times New Roman" w:hAnsiTheme="minorHAnsi"/>
          <w:sz w:val="20"/>
          <w:szCs w:val="20"/>
        </w:rPr>
        <w:t>3</w:t>
      </w:r>
      <w:r w:rsidRPr="00D2490C">
        <w:rPr>
          <w:rFonts w:asciiTheme="minorHAnsi" w:eastAsia="Times New Roman" w:hAnsiTheme="minorHAnsi"/>
          <w:sz w:val="20"/>
          <w:szCs w:val="20"/>
        </w:rPr>
        <w:t xml:space="preserve"> godz. )</w:t>
      </w:r>
    </w:p>
    <w:p w:rsidR="00ED6117" w:rsidRPr="00D2490C" w:rsidRDefault="00CE0965" w:rsidP="00CE0965">
      <w:pPr>
        <w:rPr>
          <w:rStyle w:val="Uwydatnienie"/>
          <w:rFonts w:asciiTheme="minorHAnsi" w:hAnsiTheme="minorHAnsi"/>
          <w:i w:val="0"/>
        </w:rPr>
      </w:pPr>
      <w:r w:rsidRPr="00D2490C">
        <w:rPr>
          <w:rFonts w:asciiTheme="minorHAnsi" w:hAnsiTheme="minorHAnsi"/>
          <w:sz w:val="20"/>
          <w:szCs w:val="20"/>
        </w:rPr>
        <w:t>7 zasad skutecznego działania wg. Stephena R. Coveya</w:t>
      </w:r>
      <w:r w:rsidRPr="00D2490C">
        <w:rPr>
          <w:rFonts w:asciiTheme="minorHAnsi" w:hAnsiTheme="minorHAnsi"/>
          <w:sz w:val="20"/>
          <w:szCs w:val="20"/>
        </w:rPr>
        <w:br/>
      </w:r>
      <w:r w:rsidRPr="00D2490C">
        <w:rPr>
          <w:rStyle w:val="Uwydatnienie"/>
          <w:rFonts w:asciiTheme="minorHAnsi" w:hAnsiTheme="minorHAnsi"/>
          <w:i w:val="0"/>
        </w:rPr>
        <w:t>Komunikacja w zarządzaniu</w:t>
      </w:r>
    </w:p>
    <w:p w:rsidR="00CE0965" w:rsidRPr="00D2490C" w:rsidRDefault="00CE0965" w:rsidP="00CE0965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CE0965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p w:rsidR="00CE0965" w:rsidRPr="00D2490C" w:rsidRDefault="00CE0965" w:rsidP="00704897">
      <w:pPr>
        <w:rPr>
          <w:rFonts w:asciiTheme="minorHAnsi" w:hAnsiTheme="minorHAnsi"/>
          <w:sz w:val="20"/>
          <w:szCs w:val="20"/>
        </w:rPr>
      </w:pPr>
    </w:p>
    <w:sectPr w:rsidR="00CE0965" w:rsidRPr="00D2490C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B9" w:rsidRDefault="002076B9" w:rsidP="009D490C">
      <w:pPr>
        <w:spacing w:after="0" w:line="240" w:lineRule="auto"/>
      </w:pPr>
      <w:r>
        <w:separator/>
      </w:r>
    </w:p>
  </w:endnote>
  <w:endnote w:type="continuationSeparator" w:id="0">
    <w:p w:rsidR="002076B9" w:rsidRDefault="002076B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97" w:rsidRDefault="009B1A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63" w:rsidRPr="0079385F" w:rsidRDefault="002076B9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841491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B9" w:rsidRDefault="002076B9" w:rsidP="009D490C">
      <w:pPr>
        <w:spacing w:after="0" w:line="240" w:lineRule="auto"/>
      </w:pPr>
      <w:r>
        <w:separator/>
      </w:r>
    </w:p>
  </w:footnote>
  <w:footnote w:type="continuationSeparator" w:id="0">
    <w:p w:rsidR="002076B9" w:rsidRDefault="002076B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0D5"/>
    <w:multiLevelType w:val="hybridMultilevel"/>
    <w:tmpl w:val="39E2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96673C4"/>
    <w:multiLevelType w:val="hybridMultilevel"/>
    <w:tmpl w:val="D0A26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7535E"/>
    <w:multiLevelType w:val="hybridMultilevel"/>
    <w:tmpl w:val="F78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7D9F"/>
    <w:multiLevelType w:val="hybridMultilevel"/>
    <w:tmpl w:val="AE0A2CBA"/>
    <w:lvl w:ilvl="0" w:tplc="BE963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05604"/>
    <w:multiLevelType w:val="hybridMultilevel"/>
    <w:tmpl w:val="1DC21DC4"/>
    <w:lvl w:ilvl="0" w:tplc="BE963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E4F77"/>
    <w:multiLevelType w:val="hybridMultilevel"/>
    <w:tmpl w:val="B31810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B64"/>
    <w:multiLevelType w:val="hybridMultilevel"/>
    <w:tmpl w:val="DF30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045F4"/>
    <w:multiLevelType w:val="hybridMultilevel"/>
    <w:tmpl w:val="21DA1F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7872"/>
    <w:multiLevelType w:val="hybridMultilevel"/>
    <w:tmpl w:val="35D0C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93BF6"/>
    <w:multiLevelType w:val="hybridMultilevel"/>
    <w:tmpl w:val="046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6896"/>
    <w:multiLevelType w:val="hybridMultilevel"/>
    <w:tmpl w:val="0096D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17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397"/>
    <w:rsid w:val="000041CA"/>
    <w:rsid w:val="00004D97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266"/>
    <w:rsid w:val="00073C23"/>
    <w:rsid w:val="00074918"/>
    <w:rsid w:val="000749C0"/>
    <w:rsid w:val="00076D3B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3C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6C6D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6528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8E4"/>
    <w:rsid w:val="00123C1D"/>
    <w:rsid w:val="00125B1C"/>
    <w:rsid w:val="00126879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3E43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3C6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76B9"/>
    <w:rsid w:val="00210A66"/>
    <w:rsid w:val="00210DEA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3720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0265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687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CD2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39F7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37D6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3994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31C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2C2E"/>
    <w:rsid w:val="004F518A"/>
    <w:rsid w:val="004F63E5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700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47ED7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76F"/>
    <w:rsid w:val="00691EF9"/>
    <w:rsid w:val="006937C8"/>
    <w:rsid w:val="00693AA1"/>
    <w:rsid w:val="0069449B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5B3D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47CB"/>
    <w:rsid w:val="007251EF"/>
    <w:rsid w:val="007259A3"/>
    <w:rsid w:val="007263AA"/>
    <w:rsid w:val="007300D7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037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0418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491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210A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153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25D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9F8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5B62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77B2E"/>
    <w:rsid w:val="00A80082"/>
    <w:rsid w:val="00A80974"/>
    <w:rsid w:val="00A80C5E"/>
    <w:rsid w:val="00A81337"/>
    <w:rsid w:val="00A81FFF"/>
    <w:rsid w:val="00A83096"/>
    <w:rsid w:val="00A85202"/>
    <w:rsid w:val="00A85A4A"/>
    <w:rsid w:val="00A8723F"/>
    <w:rsid w:val="00A875E7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03C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B1C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0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96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490C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2FA2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5AC7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078C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1D78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180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4C7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3F93"/>
    <w:rsid w:val="00ED430E"/>
    <w:rsid w:val="00ED4CC2"/>
    <w:rsid w:val="00ED5A33"/>
    <w:rsid w:val="00ED5F61"/>
    <w:rsid w:val="00ED6117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831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082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85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B5D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7B4B-C8A5-4BA6-82B3-082EDD8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DED3-670B-4BB9-87B2-51ABC13C3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832FE-221E-4023-8BD9-4D14D6FF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</cp:lastModifiedBy>
  <cp:revision>29</cp:revision>
  <cp:lastPrinted>2017-01-17T10:53:00Z</cp:lastPrinted>
  <dcterms:created xsi:type="dcterms:W3CDTF">2017-01-11T09:07:00Z</dcterms:created>
  <dcterms:modified xsi:type="dcterms:W3CDTF">2017-01-20T10:40:00Z</dcterms:modified>
</cp:coreProperties>
</file>